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E5" w:rsidRPr="008A50E5" w:rsidRDefault="008A50E5" w:rsidP="008A50E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A50E5">
        <w:rPr>
          <w:rFonts w:ascii="Arial" w:hAnsi="Arial" w:cs="Arial"/>
          <w:b/>
          <w:sz w:val="32"/>
          <w:szCs w:val="32"/>
        </w:rPr>
        <w:t>01</w:t>
      </w:r>
      <w:r w:rsidRPr="008A50E5">
        <w:rPr>
          <w:rFonts w:ascii="Arial" w:hAnsi="Arial" w:cs="Arial"/>
          <w:b/>
          <w:bCs/>
          <w:sz w:val="32"/>
          <w:szCs w:val="32"/>
        </w:rPr>
        <w:t>.12.2022г. №79</w:t>
      </w:r>
    </w:p>
    <w:p w:rsidR="008A50E5" w:rsidRPr="008A50E5" w:rsidRDefault="008A50E5" w:rsidP="008A50E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A50E5">
        <w:rPr>
          <w:rFonts w:ascii="Arial" w:hAnsi="Arial" w:cs="Arial"/>
          <w:b/>
          <w:bCs/>
          <w:sz w:val="32"/>
          <w:szCs w:val="32"/>
        </w:rPr>
        <w:t xml:space="preserve"> РОССИЙСКАЯ ФЕДЕРАЦИЯ</w:t>
      </w:r>
    </w:p>
    <w:p w:rsidR="008A50E5" w:rsidRPr="008A50E5" w:rsidRDefault="008A50E5" w:rsidP="008A50E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A50E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A50E5" w:rsidRPr="008A50E5" w:rsidRDefault="008A50E5" w:rsidP="008A50E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A50E5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A50E5" w:rsidRPr="008A50E5" w:rsidRDefault="008A50E5" w:rsidP="008A50E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A50E5">
        <w:rPr>
          <w:rFonts w:ascii="Arial" w:hAnsi="Arial" w:cs="Arial"/>
          <w:b/>
          <w:bCs/>
          <w:sz w:val="32"/>
          <w:szCs w:val="32"/>
        </w:rPr>
        <w:t>МУНИЦИПАЛЬНОЕ ОБРАЗОВАНИЕ «ПОКРОВКА»</w:t>
      </w:r>
    </w:p>
    <w:p w:rsidR="008A50E5" w:rsidRPr="008A50E5" w:rsidRDefault="008A50E5" w:rsidP="008A50E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A50E5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A50E5" w:rsidRPr="008A50E5" w:rsidRDefault="008A50E5" w:rsidP="008A50E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A50E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A50E5" w:rsidRPr="008A50E5" w:rsidRDefault="008A50E5" w:rsidP="008A50E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A50E5" w:rsidRPr="008A50E5" w:rsidRDefault="008A50E5" w:rsidP="008A50E5">
      <w:pPr>
        <w:pStyle w:val="a9"/>
        <w:rPr>
          <w:rFonts w:ascii="Arial" w:hAnsi="Arial" w:cs="Arial"/>
        </w:rPr>
      </w:pPr>
      <w:r w:rsidRPr="008A50E5">
        <w:rPr>
          <w:rFonts w:ascii="Arial" w:hAnsi="Arial" w:cs="Arial"/>
        </w:rPr>
        <w:t>ОБ УТВЕРЖДЕНИИ МУНИЦИПАЛЬНОЙ ПРОГРАММЫ ПО ПРОТИВОДЕЙСТВИЮ НЕЛЕГАЛЬНОЙ МИГРАЦИИ НА ТЕРРИТОРИИ МУНИЦИПАЛЬНОГО ОБРАЗОВАНИЯ «ПОКРОВКА» НА 2022 – 2024 ГОДЫ</w:t>
      </w:r>
    </w:p>
    <w:p w:rsidR="008A50E5" w:rsidRPr="008A50E5" w:rsidRDefault="008A50E5" w:rsidP="008A50E5">
      <w:pPr>
        <w:pStyle w:val="a9"/>
        <w:rPr>
          <w:rFonts w:ascii="Arial" w:hAnsi="Arial" w:cs="Arial"/>
          <w:sz w:val="24"/>
          <w:szCs w:val="24"/>
        </w:rPr>
      </w:pPr>
      <w:r w:rsidRPr="008A50E5">
        <w:rPr>
          <w:rFonts w:ascii="Arial" w:hAnsi="Arial" w:cs="Arial"/>
        </w:rPr>
        <w:t> </w:t>
      </w:r>
    </w:p>
    <w:p w:rsidR="008A50E5" w:rsidRPr="008A50E5" w:rsidRDefault="008A50E5" w:rsidP="008A50E5">
      <w:pPr>
        <w:pStyle w:val="ab"/>
        <w:rPr>
          <w:rFonts w:ascii="Arial" w:hAnsi="Arial" w:cs="Arial"/>
          <w:sz w:val="30"/>
          <w:szCs w:val="30"/>
        </w:rPr>
      </w:pPr>
      <w:proofErr w:type="gramStart"/>
      <w:r w:rsidRPr="008A50E5">
        <w:rPr>
          <w:rFonts w:ascii="Arial" w:hAnsi="Arial" w:cs="Arial"/>
        </w:rPr>
        <w:t>В соответствии с Федеральным законом от 23.06.2016 № 182-ФЗ «Об основах профилактики правонарушений в Российской Федерации», Федеральным законом «О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 w:rsidRPr="008A50E5">
        <w:rPr>
          <w:rFonts w:ascii="Arial" w:hAnsi="Arial" w:cs="Arial"/>
        </w:rPr>
        <w:t xml:space="preserve">", в целях противодействия незаконной миграции на территории Муниципального образования «Покровка», администрация Муниципального образования «Покровка» </w:t>
      </w:r>
      <w:r w:rsidRPr="008A50E5">
        <w:rPr>
          <w:rFonts w:ascii="Arial" w:hAnsi="Arial" w:cs="Arial"/>
          <w:sz w:val="30"/>
          <w:szCs w:val="30"/>
        </w:rPr>
        <w:t> </w:t>
      </w:r>
    </w:p>
    <w:p w:rsidR="008A50E5" w:rsidRPr="008A50E5" w:rsidRDefault="008A50E5" w:rsidP="008A50E5">
      <w:pPr>
        <w:pStyle w:val="ab"/>
        <w:rPr>
          <w:rFonts w:ascii="Arial" w:hAnsi="Arial" w:cs="Arial"/>
        </w:rPr>
      </w:pPr>
    </w:p>
    <w:p w:rsidR="008A50E5" w:rsidRPr="008A50E5" w:rsidRDefault="008A50E5" w:rsidP="008A50E5">
      <w:pPr>
        <w:pStyle w:val="a9"/>
        <w:rPr>
          <w:rFonts w:ascii="Arial" w:hAnsi="Arial" w:cs="Arial"/>
        </w:rPr>
      </w:pPr>
      <w:r w:rsidRPr="008A50E5">
        <w:rPr>
          <w:rFonts w:ascii="Arial" w:hAnsi="Arial" w:cs="Arial"/>
          <w:sz w:val="30"/>
          <w:szCs w:val="30"/>
        </w:rPr>
        <w:t>ПОСТАНОВЛЯЕТ:</w:t>
      </w:r>
    </w:p>
    <w:p w:rsidR="008A50E5" w:rsidRPr="008A50E5" w:rsidRDefault="008A50E5" w:rsidP="008A50E5">
      <w:pPr>
        <w:pStyle w:val="ab"/>
        <w:numPr>
          <w:ilvl w:val="0"/>
          <w:numId w:val="3"/>
        </w:numPr>
        <w:ind w:left="993" w:hanging="426"/>
        <w:rPr>
          <w:rFonts w:ascii="Arial" w:hAnsi="Arial" w:cs="Arial"/>
        </w:rPr>
      </w:pPr>
      <w:r w:rsidRPr="008A50E5">
        <w:rPr>
          <w:rFonts w:ascii="Arial" w:hAnsi="Arial" w:cs="Arial"/>
        </w:rPr>
        <w:t>Утвердить муниципальную программу по противодействию нелегальной миграции на территории Муниципального образования «Покровка» на 2022 – 2024 годы (прилагается).</w:t>
      </w:r>
    </w:p>
    <w:p w:rsidR="008A50E5" w:rsidRPr="008A50E5" w:rsidRDefault="008A50E5" w:rsidP="008A50E5">
      <w:pPr>
        <w:pStyle w:val="ab"/>
        <w:numPr>
          <w:ilvl w:val="0"/>
          <w:numId w:val="3"/>
        </w:numPr>
        <w:ind w:left="993" w:hanging="426"/>
        <w:rPr>
          <w:rFonts w:ascii="Arial" w:hAnsi="Arial" w:cs="Arial"/>
        </w:rPr>
      </w:pPr>
      <w:r w:rsidRPr="008A50E5">
        <w:rPr>
          <w:rFonts w:ascii="Arial" w:hAnsi="Arial" w:cs="Arial"/>
        </w:rPr>
        <w:t>Настоящее постановление подлежит  официальному  опубликованию в газете «Вестник» и размещению на официальном сайте  муниципального образования «Покровка» в информационно-телекоммуникационной сети "Интернет".</w:t>
      </w:r>
    </w:p>
    <w:p w:rsidR="008A50E5" w:rsidRPr="008A50E5" w:rsidRDefault="008A50E5" w:rsidP="008A50E5">
      <w:pPr>
        <w:pStyle w:val="ab"/>
        <w:numPr>
          <w:ilvl w:val="0"/>
          <w:numId w:val="3"/>
        </w:numPr>
        <w:ind w:left="993" w:hanging="426"/>
        <w:rPr>
          <w:rFonts w:ascii="Arial" w:hAnsi="Arial" w:cs="Arial"/>
        </w:rPr>
      </w:pPr>
      <w:r w:rsidRPr="008A50E5">
        <w:rPr>
          <w:rFonts w:ascii="Arial" w:hAnsi="Arial" w:cs="Arial"/>
        </w:rPr>
        <w:t>Постановление вступает в законную силу с момента его официального опубликования.</w:t>
      </w:r>
    </w:p>
    <w:p w:rsidR="008A50E5" w:rsidRPr="008A50E5" w:rsidRDefault="008A50E5" w:rsidP="008A50E5">
      <w:pPr>
        <w:pStyle w:val="ab"/>
        <w:numPr>
          <w:ilvl w:val="0"/>
          <w:numId w:val="3"/>
        </w:numPr>
        <w:ind w:left="993" w:hanging="426"/>
        <w:rPr>
          <w:rFonts w:ascii="Arial" w:hAnsi="Arial" w:cs="Arial"/>
        </w:rPr>
      </w:pPr>
      <w:proofErr w:type="gramStart"/>
      <w:r w:rsidRPr="008A50E5">
        <w:rPr>
          <w:rFonts w:ascii="Arial" w:hAnsi="Arial" w:cs="Arial"/>
        </w:rPr>
        <w:t>Контроль за</w:t>
      </w:r>
      <w:proofErr w:type="gramEnd"/>
      <w:r w:rsidRPr="008A50E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A50E5" w:rsidRDefault="008A50E5" w:rsidP="008A50E5">
      <w:pPr>
        <w:pStyle w:val="ab"/>
        <w:rPr>
          <w:rFonts w:ascii="Arial" w:hAnsi="Arial" w:cs="Arial"/>
        </w:rPr>
      </w:pPr>
    </w:p>
    <w:p w:rsidR="008A50E5" w:rsidRPr="008A50E5" w:rsidRDefault="008A50E5" w:rsidP="008A50E5">
      <w:pPr>
        <w:pStyle w:val="ab"/>
        <w:rPr>
          <w:rFonts w:ascii="Arial" w:hAnsi="Arial" w:cs="Arial"/>
        </w:rPr>
      </w:pPr>
      <w:r w:rsidRPr="008A50E5">
        <w:rPr>
          <w:rFonts w:ascii="Arial" w:hAnsi="Arial" w:cs="Arial"/>
        </w:rPr>
        <w:t>Глав</w:t>
      </w:r>
      <w:r>
        <w:rPr>
          <w:rFonts w:ascii="Arial" w:hAnsi="Arial" w:cs="Arial"/>
        </w:rPr>
        <w:t>а</w:t>
      </w:r>
      <w:r w:rsidRPr="008A50E5">
        <w:rPr>
          <w:rFonts w:ascii="Arial" w:hAnsi="Arial" w:cs="Arial"/>
        </w:rPr>
        <w:t xml:space="preserve"> </w:t>
      </w:r>
    </w:p>
    <w:p w:rsidR="008A50E5" w:rsidRPr="008A50E5" w:rsidRDefault="008A50E5" w:rsidP="008A50E5">
      <w:pPr>
        <w:pStyle w:val="ab"/>
        <w:rPr>
          <w:rFonts w:ascii="Arial" w:hAnsi="Arial" w:cs="Arial"/>
        </w:rPr>
      </w:pPr>
      <w:r>
        <w:rPr>
          <w:rFonts w:ascii="Arial" w:hAnsi="Arial" w:cs="Arial"/>
        </w:rPr>
        <w:t>МО</w:t>
      </w:r>
      <w:r w:rsidRPr="008A50E5">
        <w:rPr>
          <w:rFonts w:ascii="Arial" w:hAnsi="Arial" w:cs="Arial"/>
        </w:rPr>
        <w:t xml:space="preserve"> «Покровка»</w:t>
      </w:r>
    </w:p>
    <w:p w:rsidR="008A50E5" w:rsidRPr="008A50E5" w:rsidRDefault="008A50E5" w:rsidP="008A50E5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8A50E5">
        <w:rPr>
          <w:rFonts w:ascii="Arial" w:hAnsi="Arial" w:cs="Arial"/>
        </w:rPr>
        <w:t> </w:t>
      </w:r>
    </w:p>
    <w:p w:rsidR="008A50E5" w:rsidRDefault="008A50E5" w:rsidP="008A50E5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8A50E5" w:rsidRDefault="008A50E5" w:rsidP="008A50E5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8A50E5" w:rsidRPr="008A50E5" w:rsidRDefault="008A50E5" w:rsidP="008A50E5">
      <w:pPr>
        <w:jc w:val="right"/>
        <w:rPr>
          <w:rFonts w:ascii="Courier New" w:hAnsi="Courier New" w:cs="Courier New"/>
          <w:sz w:val="22"/>
          <w:szCs w:val="22"/>
        </w:rPr>
      </w:pPr>
      <w:r w:rsidRPr="008A50E5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8A50E5" w:rsidRPr="008A50E5" w:rsidRDefault="008A50E5" w:rsidP="008A50E5">
      <w:pPr>
        <w:jc w:val="right"/>
        <w:rPr>
          <w:rFonts w:ascii="Courier New" w:hAnsi="Courier New" w:cs="Courier New"/>
          <w:sz w:val="22"/>
          <w:szCs w:val="22"/>
        </w:rPr>
      </w:pPr>
      <w:r w:rsidRPr="008A50E5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8A50E5" w:rsidRPr="008A50E5" w:rsidRDefault="008A50E5" w:rsidP="008A50E5">
      <w:pPr>
        <w:jc w:val="right"/>
        <w:rPr>
          <w:rFonts w:ascii="Courier New" w:hAnsi="Courier New" w:cs="Courier New"/>
          <w:sz w:val="22"/>
          <w:szCs w:val="22"/>
        </w:rPr>
      </w:pPr>
      <w:r w:rsidRPr="008A50E5">
        <w:rPr>
          <w:rFonts w:ascii="Courier New" w:hAnsi="Courier New" w:cs="Courier New"/>
          <w:sz w:val="22"/>
          <w:szCs w:val="22"/>
        </w:rPr>
        <w:t>Муниципального образования «Покровка»</w:t>
      </w:r>
    </w:p>
    <w:p w:rsidR="008A50E5" w:rsidRPr="008A50E5" w:rsidRDefault="008A50E5" w:rsidP="008A50E5">
      <w:pPr>
        <w:jc w:val="right"/>
        <w:rPr>
          <w:rFonts w:ascii="Courier New" w:hAnsi="Courier New" w:cs="Courier New"/>
          <w:sz w:val="22"/>
          <w:szCs w:val="22"/>
        </w:rPr>
      </w:pPr>
      <w:r w:rsidRPr="008A50E5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01.12.2022г.</w:t>
      </w:r>
      <w:r w:rsidRPr="008A50E5">
        <w:rPr>
          <w:rFonts w:ascii="Courier New" w:hAnsi="Courier New" w:cs="Courier New"/>
          <w:sz w:val="22"/>
          <w:szCs w:val="22"/>
        </w:rPr>
        <w:t>№79</w:t>
      </w:r>
    </w:p>
    <w:p w:rsidR="008A50E5" w:rsidRPr="008A50E5" w:rsidRDefault="008A50E5" w:rsidP="008A50E5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8A50E5">
        <w:rPr>
          <w:rFonts w:ascii="Arial" w:hAnsi="Arial" w:cs="Arial"/>
          <w:sz w:val="30"/>
          <w:szCs w:val="30"/>
        </w:rPr>
        <w:t> </w:t>
      </w:r>
      <w:r w:rsidRPr="008A50E5">
        <w:rPr>
          <w:rFonts w:ascii="Arial" w:hAnsi="Arial" w:cs="Arial"/>
        </w:rPr>
        <w:t>ПАСПОРТ МУНИЦИПАЛЬНОЙ ПРОГРАММЫ ПО ПРОТИВОДЕЙСТВИЮ НЕЛЕГАЛЬНОЙ МИГРАЦИИ НА ТЕРРИТОРИИ МУНИЦИПАЛЬНОГО ОБРАЗОВАНИЯ «Покровка» НА 2022 – 2024 ГОДЫ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24"/>
        <w:gridCol w:w="6181"/>
      </w:tblGrid>
      <w:tr w:rsidR="008A50E5" w:rsidRPr="008A50E5" w:rsidTr="00CB63F8"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  <w:b/>
                <w:bCs/>
                <w:sz w:val="30"/>
                <w:szCs w:val="30"/>
              </w:rPr>
              <w:t> </w:t>
            </w:r>
            <w:r w:rsidRPr="008A50E5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Муниципальная программа по противодействию нелегальной миграции на территории Муниципального образования «Покровка» на 2022 – 2024 годы (далее – Программа)</w:t>
            </w:r>
          </w:p>
        </w:tc>
      </w:tr>
      <w:tr w:rsidR="008A50E5" w:rsidRPr="008A50E5" w:rsidTr="00CB63F8"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 </w:t>
            </w:r>
          </w:p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Федеральный закон от 23.06.2016 № 182-ФЗ «Об основах профилактики правонарушений в Российской Федерации»;</w:t>
            </w:r>
          </w:p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Федеральный закон «О гражданстве Российской Федерации» от 31 мая 2002 года № 62-ФЗ, Федеральный закон от 18 июля 2006 № 109-ФЗ «О миграционном учете иностранных граждан и лиц без гражданства в Российской Федерации»,</w:t>
            </w:r>
          </w:p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Устав Муниципального образования «Покровка»</w:t>
            </w:r>
          </w:p>
        </w:tc>
      </w:tr>
      <w:tr w:rsidR="008A50E5" w:rsidRPr="008A50E5" w:rsidTr="00CB63F8"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Муниципальный заказчик Программы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Администрация Муниципального образования «Покровка»</w:t>
            </w:r>
          </w:p>
        </w:tc>
      </w:tr>
      <w:tr w:rsidR="008A50E5" w:rsidRPr="008A50E5" w:rsidTr="00CB63F8"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Администрация Муниципального образования «Покровка»</w:t>
            </w:r>
          </w:p>
        </w:tc>
      </w:tr>
      <w:tr w:rsidR="008A50E5" w:rsidRPr="008A50E5" w:rsidTr="00CB63F8"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Основная цель Программы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- обеспечение эффективного регулирования внешней миграции на территории Муниципального образования «Покровка»</w:t>
            </w:r>
          </w:p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- противодействие нелегальной миграции на территории Муниципального образования «Покровка»</w:t>
            </w:r>
          </w:p>
        </w:tc>
      </w:tr>
      <w:tr w:rsidR="008A50E5" w:rsidRPr="008A50E5" w:rsidTr="00CB63F8"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Важнейшие целевые индикаторы и показатели программы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нелегальная миграция, как устойчивое и масштабное явление,</w:t>
            </w:r>
          </w:p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 xml:space="preserve">влияние незаконной миграции на социально – </w:t>
            </w:r>
            <w:proofErr w:type="gramStart"/>
            <w:r w:rsidRPr="008A50E5">
              <w:rPr>
                <w:rFonts w:ascii="Arial" w:hAnsi="Arial" w:cs="Arial"/>
              </w:rPr>
              <w:t>экономические и политические процессы</w:t>
            </w:r>
            <w:proofErr w:type="gramEnd"/>
            <w:r w:rsidRPr="008A50E5">
              <w:rPr>
                <w:rFonts w:ascii="Arial" w:hAnsi="Arial" w:cs="Arial"/>
              </w:rPr>
              <w:t>, в ряде случаев имеющие негативные последствия,</w:t>
            </w:r>
          </w:p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 xml:space="preserve">неконтролируемая миграция, как усиление националистических настроений, политического и религиозного насильственного экстремизма, </w:t>
            </w:r>
            <w:proofErr w:type="spellStart"/>
            <w:r w:rsidRPr="008A50E5">
              <w:rPr>
                <w:rFonts w:ascii="Arial" w:hAnsi="Arial" w:cs="Arial"/>
              </w:rPr>
              <w:t>этносепаратизма</w:t>
            </w:r>
            <w:proofErr w:type="spellEnd"/>
            <w:r w:rsidRPr="008A50E5">
              <w:rPr>
                <w:rFonts w:ascii="Arial" w:hAnsi="Arial" w:cs="Arial"/>
              </w:rPr>
              <w:t xml:space="preserve"> и создает условия для возникновения конфликтов</w:t>
            </w:r>
          </w:p>
        </w:tc>
      </w:tr>
      <w:tr w:rsidR="008A50E5" w:rsidRPr="008A50E5" w:rsidTr="00CB63F8"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 xml:space="preserve">Программа рассчитана на 2022 – 2024 годы, </w:t>
            </w:r>
          </w:p>
        </w:tc>
      </w:tr>
      <w:tr w:rsidR="008A50E5" w:rsidRPr="008A50E5" w:rsidTr="00CB63F8"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Источник и объем финансирования программы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бюджет Муниципального образования «Покровка»</w:t>
            </w:r>
          </w:p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Общий объем финансирования программы составляет, 0,0 тыс. руб.</w:t>
            </w:r>
          </w:p>
        </w:tc>
      </w:tr>
      <w:tr w:rsidR="008A50E5" w:rsidRPr="008A50E5" w:rsidTr="00CB63F8"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lastRenderedPageBreak/>
              <w:t>Структура Программы, основные направления и мероприятий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структура Программы:</w:t>
            </w:r>
          </w:p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Муниципальная программа по противодействию нелегальной миграции на территории Муниципального образования «Покровка» на 2022 – 2024 годы; раздел I. Характеристика проблемы;</w:t>
            </w:r>
          </w:p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 xml:space="preserve">раздел II. Цели и задачи мероприятий, </w:t>
            </w:r>
          </w:p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раздел III. Ожидаемые результаты;</w:t>
            </w:r>
          </w:p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раздел IV. Перечень мероприятий;</w:t>
            </w:r>
          </w:p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раздел V сроки реализации;</w:t>
            </w:r>
          </w:p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раздел VI. Описание последствий;</w:t>
            </w:r>
          </w:p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приложение № 1. Перечень мероприятий по реализации муниципальной программы по противодействию нелегальной миграции на территории Муниципального образования «Покровка» на 2022 – 2024 годы</w:t>
            </w:r>
          </w:p>
        </w:tc>
      </w:tr>
      <w:tr w:rsidR="008A50E5" w:rsidRPr="008A50E5" w:rsidTr="00CB63F8"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Исполнители и соисполнители мероприятий Программы</w:t>
            </w:r>
          </w:p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 </w:t>
            </w:r>
          </w:p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 xml:space="preserve">Ожидаемые конечные </w:t>
            </w:r>
          </w:p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 xml:space="preserve">результаты реализации </w:t>
            </w:r>
          </w:p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Программы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Администрация Муниципального образования «Покровка»</w:t>
            </w:r>
          </w:p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Реализация Программы позволит:</w:t>
            </w:r>
          </w:p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      </w:r>
          </w:p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- снизить риск возникновения конфликтных ситуаций среди населения Муниципального образования «Покровка» в результате нелегальной миграции</w:t>
            </w:r>
          </w:p>
        </w:tc>
      </w:tr>
      <w:tr w:rsidR="008A50E5" w:rsidRPr="008A50E5" w:rsidTr="00CB63F8"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Система организации контроля над исполнением Программы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0E5" w:rsidRPr="008A50E5" w:rsidRDefault="008A50E5" w:rsidP="00CB63F8">
            <w:pPr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 xml:space="preserve">контроль над реализацией Программы осуществляет по итогам каждого года Администрация Муниципального образования «Покровка» </w:t>
            </w:r>
          </w:p>
        </w:tc>
      </w:tr>
    </w:tbl>
    <w:p w:rsidR="008A50E5" w:rsidRPr="008A50E5" w:rsidRDefault="008A50E5" w:rsidP="008A50E5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</w:rPr>
      </w:pPr>
      <w:r w:rsidRPr="008A50E5">
        <w:rPr>
          <w:rFonts w:ascii="Arial" w:hAnsi="Arial" w:cs="Arial"/>
          <w:b/>
          <w:bCs/>
        </w:rPr>
        <w:t> </w:t>
      </w:r>
      <w:r w:rsidRPr="008A50E5">
        <w:rPr>
          <w:rFonts w:ascii="Arial" w:hAnsi="Arial" w:cs="Arial"/>
        </w:rPr>
        <w:t>ХАРАКТЕРИСТИКА ПРОБЛЕМЫ</w:t>
      </w:r>
    </w:p>
    <w:p w:rsidR="008A50E5" w:rsidRPr="008A50E5" w:rsidRDefault="008A50E5" w:rsidP="008A50E5">
      <w:pPr>
        <w:pStyle w:val="ab"/>
        <w:rPr>
          <w:rFonts w:ascii="Arial" w:hAnsi="Arial" w:cs="Arial"/>
        </w:rPr>
      </w:pPr>
      <w:r w:rsidRPr="008A50E5">
        <w:rPr>
          <w:rFonts w:ascii="Arial" w:hAnsi="Arial" w:cs="Arial"/>
        </w:rPr>
        <w:t xml:space="preserve"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В стратегии национальной безопасности Российской федерации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Pr="008A50E5">
        <w:rPr>
          <w:rFonts w:ascii="Arial" w:hAnsi="Arial" w:cs="Arial"/>
        </w:rPr>
        <w:t>этносепаратизма</w:t>
      </w:r>
      <w:proofErr w:type="spellEnd"/>
      <w:r w:rsidRPr="008A50E5">
        <w:rPr>
          <w:rFonts w:ascii="Arial" w:hAnsi="Arial" w:cs="Arial"/>
        </w:rPr>
        <w:t xml:space="preserve"> и создает условия для возникновения конфликтов.</w:t>
      </w:r>
    </w:p>
    <w:p w:rsidR="008A50E5" w:rsidRPr="008A50E5" w:rsidRDefault="008A50E5" w:rsidP="008A50E5">
      <w:pPr>
        <w:pStyle w:val="ab"/>
        <w:rPr>
          <w:rFonts w:ascii="Arial" w:hAnsi="Arial" w:cs="Arial"/>
        </w:rPr>
      </w:pPr>
      <w:r w:rsidRPr="008A50E5">
        <w:rPr>
          <w:rFonts w:ascii="Arial" w:hAnsi="Arial" w:cs="Arial"/>
        </w:rPr>
        <w:t>Обеспечение условий для решения вопросов регулирования миграционных процессов с учетом законодательства Российской Федерации, оптимизация объема и структуры миграционных потоков в целях устойчивого социально-экономического и демографического развития муниципального образования включает в себя:</w:t>
      </w:r>
    </w:p>
    <w:p w:rsidR="008A50E5" w:rsidRPr="008A50E5" w:rsidRDefault="008A50E5" w:rsidP="008A50E5">
      <w:pPr>
        <w:pStyle w:val="ab"/>
        <w:rPr>
          <w:rFonts w:ascii="Arial" w:hAnsi="Arial" w:cs="Arial"/>
        </w:rPr>
      </w:pPr>
      <w:r w:rsidRPr="008A50E5">
        <w:rPr>
          <w:rFonts w:ascii="Arial" w:hAnsi="Arial" w:cs="Arial"/>
        </w:rPr>
        <w:t>- исключение случаев проявления социальной, расовой, национальной и религиозной розни;</w:t>
      </w:r>
    </w:p>
    <w:p w:rsidR="008A50E5" w:rsidRPr="008A50E5" w:rsidRDefault="008A50E5" w:rsidP="008A50E5">
      <w:pPr>
        <w:pStyle w:val="ab"/>
        <w:rPr>
          <w:rFonts w:ascii="Arial" w:hAnsi="Arial" w:cs="Arial"/>
        </w:rPr>
      </w:pPr>
      <w:r w:rsidRPr="008A50E5">
        <w:rPr>
          <w:rFonts w:ascii="Arial" w:hAnsi="Arial" w:cs="Arial"/>
        </w:rPr>
        <w:t>- 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8A50E5" w:rsidRPr="008A50E5" w:rsidRDefault="008A50E5" w:rsidP="008A50E5">
      <w:pPr>
        <w:pStyle w:val="ab"/>
        <w:rPr>
          <w:rFonts w:ascii="Arial" w:hAnsi="Arial" w:cs="Arial"/>
        </w:rPr>
      </w:pPr>
      <w:r w:rsidRPr="008A50E5">
        <w:rPr>
          <w:rFonts w:ascii="Arial" w:hAnsi="Arial" w:cs="Arial"/>
        </w:rPr>
        <w:lastRenderedPageBreak/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8A50E5" w:rsidRPr="008A50E5" w:rsidRDefault="008A50E5" w:rsidP="008A50E5">
      <w:pPr>
        <w:pStyle w:val="ab"/>
        <w:rPr>
          <w:rFonts w:ascii="Arial" w:hAnsi="Arial" w:cs="Arial"/>
        </w:rPr>
      </w:pPr>
      <w:r w:rsidRPr="008A50E5">
        <w:rPr>
          <w:rFonts w:ascii="Arial" w:hAnsi="Arial" w:cs="Arial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8A50E5" w:rsidRPr="008A50E5" w:rsidRDefault="008A50E5" w:rsidP="008A50E5">
      <w:pPr>
        <w:pStyle w:val="a9"/>
        <w:rPr>
          <w:rFonts w:ascii="Arial" w:hAnsi="Arial" w:cs="Arial"/>
          <w:sz w:val="24"/>
          <w:szCs w:val="24"/>
        </w:rPr>
      </w:pPr>
      <w:r w:rsidRPr="008A50E5">
        <w:rPr>
          <w:rFonts w:ascii="Arial" w:hAnsi="Arial" w:cs="Arial"/>
          <w:sz w:val="24"/>
          <w:szCs w:val="24"/>
        </w:rPr>
        <w:t> </w:t>
      </w:r>
    </w:p>
    <w:p w:rsidR="008A50E5" w:rsidRPr="008A50E5" w:rsidRDefault="008A50E5" w:rsidP="008A50E5">
      <w:pPr>
        <w:pStyle w:val="a9"/>
        <w:numPr>
          <w:ilvl w:val="0"/>
          <w:numId w:val="4"/>
        </w:numPr>
        <w:rPr>
          <w:rFonts w:ascii="Arial" w:hAnsi="Arial" w:cs="Arial"/>
          <w:b w:val="0"/>
          <w:sz w:val="24"/>
          <w:szCs w:val="24"/>
        </w:rPr>
      </w:pPr>
      <w:r w:rsidRPr="008A50E5">
        <w:rPr>
          <w:rFonts w:ascii="Arial" w:hAnsi="Arial" w:cs="Arial"/>
          <w:b w:val="0"/>
          <w:sz w:val="24"/>
          <w:szCs w:val="24"/>
        </w:rPr>
        <w:t>ЦЕЛИ И ЗАДАЧИ МЕРОПРИЯТИЙ </w:t>
      </w:r>
    </w:p>
    <w:p w:rsidR="008A50E5" w:rsidRPr="008A50E5" w:rsidRDefault="008A50E5" w:rsidP="008A50E5">
      <w:pPr>
        <w:pStyle w:val="a9"/>
        <w:ind w:left="720"/>
        <w:jc w:val="left"/>
        <w:rPr>
          <w:rFonts w:ascii="Arial" w:hAnsi="Arial" w:cs="Arial"/>
          <w:sz w:val="24"/>
          <w:szCs w:val="24"/>
        </w:rPr>
      </w:pPr>
    </w:p>
    <w:p w:rsidR="008A50E5" w:rsidRPr="008A50E5" w:rsidRDefault="008A50E5" w:rsidP="008A50E5">
      <w:pPr>
        <w:pStyle w:val="ab"/>
        <w:rPr>
          <w:rFonts w:ascii="Arial" w:hAnsi="Arial" w:cs="Arial"/>
        </w:rPr>
      </w:pPr>
      <w:r w:rsidRPr="008A50E5">
        <w:rPr>
          <w:rFonts w:ascii="Arial" w:hAnsi="Arial" w:cs="Arial"/>
        </w:rPr>
        <w:t>Основными целями плана мероприятий являются:</w:t>
      </w:r>
    </w:p>
    <w:p w:rsidR="008A50E5" w:rsidRPr="008A50E5" w:rsidRDefault="008A50E5" w:rsidP="008A50E5">
      <w:pPr>
        <w:pStyle w:val="ab"/>
        <w:rPr>
          <w:rFonts w:ascii="Arial" w:hAnsi="Arial" w:cs="Arial"/>
        </w:rPr>
      </w:pPr>
      <w:r w:rsidRPr="008A50E5">
        <w:rPr>
          <w:rFonts w:ascii="Arial" w:hAnsi="Arial" w:cs="Arial"/>
        </w:rPr>
        <w:t>- обеспечение эффективного регулирования внешней миграции на территории Муниципального образования «Покровка»,</w:t>
      </w:r>
    </w:p>
    <w:p w:rsidR="008A50E5" w:rsidRPr="008A50E5" w:rsidRDefault="008A50E5" w:rsidP="008A50E5">
      <w:pPr>
        <w:pStyle w:val="ab"/>
        <w:rPr>
          <w:rFonts w:ascii="Arial" w:hAnsi="Arial" w:cs="Arial"/>
        </w:rPr>
      </w:pPr>
      <w:r w:rsidRPr="008A50E5">
        <w:rPr>
          <w:rFonts w:ascii="Arial" w:hAnsi="Arial" w:cs="Arial"/>
        </w:rPr>
        <w:t>- противодействия незаконной миграции.</w:t>
      </w:r>
    </w:p>
    <w:p w:rsidR="008A50E5" w:rsidRPr="008A50E5" w:rsidRDefault="008A50E5" w:rsidP="008A50E5">
      <w:pPr>
        <w:pStyle w:val="ab"/>
        <w:rPr>
          <w:rFonts w:ascii="Arial" w:hAnsi="Arial" w:cs="Arial"/>
        </w:rPr>
      </w:pPr>
      <w:r w:rsidRPr="008A50E5">
        <w:rPr>
          <w:rFonts w:ascii="Arial" w:hAnsi="Arial" w:cs="Arial"/>
        </w:rPr>
        <w:t>Условиями достижения целей плана мероприятий является решение следующих задач:</w:t>
      </w:r>
    </w:p>
    <w:p w:rsidR="008A50E5" w:rsidRPr="008A50E5" w:rsidRDefault="008A50E5" w:rsidP="008A50E5">
      <w:pPr>
        <w:pStyle w:val="ab"/>
        <w:rPr>
          <w:rFonts w:ascii="Arial" w:hAnsi="Arial" w:cs="Arial"/>
        </w:rPr>
      </w:pPr>
      <w:r w:rsidRPr="008A50E5">
        <w:rPr>
          <w:rFonts w:ascii="Arial" w:hAnsi="Arial" w:cs="Arial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8A50E5" w:rsidRPr="008A50E5" w:rsidRDefault="008A50E5" w:rsidP="008A50E5">
      <w:pPr>
        <w:pStyle w:val="ab"/>
        <w:rPr>
          <w:rFonts w:ascii="Arial" w:hAnsi="Arial" w:cs="Arial"/>
        </w:rPr>
      </w:pPr>
      <w:r w:rsidRPr="008A50E5">
        <w:rPr>
          <w:rFonts w:ascii="Arial" w:hAnsi="Arial" w:cs="Arial"/>
        </w:rPr>
        <w:t>- сокращение преступлений, совершенных иногородними и иностранными гражданами;</w:t>
      </w:r>
    </w:p>
    <w:p w:rsidR="008A50E5" w:rsidRPr="008A50E5" w:rsidRDefault="008A50E5" w:rsidP="008A50E5">
      <w:pPr>
        <w:pStyle w:val="ab"/>
        <w:rPr>
          <w:rFonts w:ascii="Arial" w:hAnsi="Arial" w:cs="Arial"/>
        </w:rPr>
      </w:pPr>
      <w:r w:rsidRPr="008A50E5">
        <w:rPr>
          <w:rFonts w:ascii="Arial" w:hAnsi="Arial" w:cs="Arial"/>
        </w:rPr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8A50E5" w:rsidRPr="008A50E5" w:rsidRDefault="008A50E5" w:rsidP="008A50E5">
      <w:pPr>
        <w:pStyle w:val="ab"/>
        <w:rPr>
          <w:rFonts w:ascii="Arial" w:hAnsi="Arial" w:cs="Arial"/>
        </w:rPr>
      </w:pPr>
      <w:r w:rsidRPr="008A50E5">
        <w:rPr>
          <w:rFonts w:ascii="Arial" w:hAnsi="Arial" w:cs="Arial"/>
        </w:rPr>
        <w:t>Реализацию мероприятий предполагается осуществить в течение 3-х лет (2022-2024 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8A50E5" w:rsidRPr="008A50E5" w:rsidRDefault="008A50E5" w:rsidP="008A50E5">
      <w:pPr>
        <w:pStyle w:val="ab"/>
        <w:rPr>
          <w:rFonts w:ascii="Arial" w:hAnsi="Arial" w:cs="Arial"/>
        </w:rPr>
      </w:pPr>
      <w:r w:rsidRPr="008A50E5">
        <w:rPr>
          <w:rFonts w:ascii="Arial" w:hAnsi="Arial" w:cs="Arial"/>
        </w:rPr>
        <w:t>Для достижения поставленных целей плана мероприятий предусмотрено:</w:t>
      </w:r>
    </w:p>
    <w:p w:rsidR="008A50E5" w:rsidRPr="008A50E5" w:rsidRDefault="008A50E5" w:rsidP="008A50E5">
      <w:pPr>
        <w:pStyle w:val="ab"/>
        <w:rPr>
          <w:rFonts w:ascii="Arial" w:hAnsi="Arial" w:cs="Arial"/>
        </w:rPr>
      </w:pPr>
      <w:r w:rsidRPr="008A50E5">
        <w:rPr>
          <w:rFonts w:ascii="Arial" w:hAnsi="Arial" w:cs="Arial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8A50E5" w:rsidRPr="008A50E5" w:rsidRDefault="008A50E5" w:rsidP="008A50E5">
      <w:pPr>
        <w:pStyle w:val="ab"/>
        <w:rPr>
          <w:rFonts w:ascii="Arial" w:hAnsi="Arial" w:cs="Arial"/>
        </w:rPr>
      </w:pPr>
      <w:r w:rsidRPr="008A50E5">
        <w:rPr>
          <w:rFonts w:ascii="Arial" w:hAnsi="Arial" w:cs="Arial"/>
        </w:rPr>
        <w:t>Для решения задач предусматривается:</w:t>
      </w:r>
    </w:p>
    <w:p w:rsidR="008A50E5" w:rsidRPr="008A50E5" w:rsidRDefault="008A50E5" w:rsidP="008A50E5">
      <w:pPr>
        <w:pStyle w:val="ab"/>
        <w:rPr>
          <w:rFonts w:ascii="Arial" w:hAnsi="Arial" w:cs="Arial"/>
        </w:rPr>
      </w:pPr>
      <w:r w:rsidRPr="008A50E5">
        <w:rPr>
          <w:rFonts w:ascii="Arial" w:hAnsi="Arial" w:cs="Arial"/>
        </w:rPr>
        <w:t>- провести анализ миграционной правоприменительной практики на основе изучения (мониторинга) применения Федеральных Законов и других нормативных правовых актов, регулирующих отношения в сфере миграции;</w:t>
      </w:r>
    </w:p>
    <w:p w:rsidR="008A50E5" w:rsidRPr="008A50E5" w:rsidRDefault="008A50E5" w:rsidP="008A50E5">
      <w:pPr>
        <w:pStyle w:val="ab"/>
        <w:rPr>
          <w:rFonts w:ascii="Arial" w:hAnsi="Arial" w:cs="Arial"/>
        </w:rPr>
      </w:pPr>
      <w:r w:rsidRPr="008A50E5">
        <w:rPr>
          <w:rFonts w:ascii="Arial" w:hAnsi="Arial" w:cs="Arial"/>
        </w:rPr>
        <w:t>- активизировать работу по выявлению и пресечению незаконного проживания иностранных граждан;</w:t>
      </w:r>
    </w:p>
    <w:p w:rsidR="008A50E5" w:rsidRPr="008A50E5" w:rsidRDefault="008A50E5" w:rsidP="008A50E5">
      <w:pPr>
        <w:pStyle w:val="ab"/>
        <w:rPr>
          <w:rFonts w:ascii="Arial" w:hAnsi="Arial" w:cs="Arial"/>
        </w:rPr>
      </w:pPr>
      <w:r w:rsidRPr="008A50E5">
        <w:rPr>
          <w:rFonts w:ascii="Arial" w:hAnsi="Arial" w:cs="Arial"/>
        </w:rPr>
        <w:t>- осуществить комплекс предупредительных мероприятий по устранению</w:t>
      </w:r>
    </w:p>
    <w:p w:rsidR="008A50E5" w:rsidRPr="008A50E5" w:rsidRDefault="008A50E5" w:rsidP="008A50E5">
      <w:pPr>
        <w:pStyle w:val="ab"/>
        <w:rPr>
          <w:rFonts w:ascii="Arial" w:hAnsi="Arial" w:cs="Arial"/>
        </w:rPr>
      </w:pPr>
      <w:r w:rsidRPr="008A50E5">
        <w:rPr>
          <w:rFonts w:ascii="Arial" w:hAnsi="Arial" w:cs="Arial"/>
        </w:rPr>
        <w:t>экономических основ незаконной миграции;</w:t>
      </w:r>
    </w:p>
    <w:p w:rsidR="008A50E5" w:rsidRPr="008A50E5" w:rsidRDefault="008A50E5" w:rsidP="008A50E5">
      <w:pPr>
        <w:pStyle w:val="ab"/>
        <w:rPr>
          <w:rFonts w:ascii="Arial" w:hAnsi="Arial" w:cs="Arial"/>
        </w:rPr>
      </w:pPr>
      <w:r w:rsidRPr="008A50E5">
        <w:rPr>
          <w:rFonts w:ascii="Arial" w:hAnsi="Arial" w:cs="Arial"/>
        </w:rPr>
        <w:t>- 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разрешения;</w:t>
      </w:r>
    </w:p>
    <w:p w:rsidR="008A50E5" w:rsidRPr="008A50E5" w:rsidRDefault="008A50E5" w:rsidP="008A50E5">
      <w:pPr>
        <w:pStyle w:val="ab"/>
        <w:rPr>
          <w:rFonts w:ascii="Arial" w:hAnsi="Arial" w:cs="Arial"/>
        </w:rPr>
      </w:pPr>
      <w:r w:rsidRPr="008A50E5">
        <w:rPr>
          <w:rFonts w:ascii="Arial" w:hAnsi="Arial" w:cs="Arial"/>
        </w:rPr>
        <w:t>- осуществить правовое воспитание населения в сфере миграции для повышения уровня толерантности в обществе, недопущения разжигания межнациональной розни и подстрекательств к насилию в отношении мигрантов;</w:t>
      </w:r>
    </w:p>
    <w:p w:rsidR="008A50E5" w:rsidRDefault="008A50E5" w:rsidP="008A50E5">
      <w:pPr>
        <w:pStyle w:val="ab"/>
        <w:rPr>
          <w:rFonts w:ascii="Arial" w:hAnsi="Arial" w:cs="Arial"/>
        </w:rPr>
      </w:pPr>
      <w:r w:rsidRPr="008A50E5">
        <w:rPr>
          <w:rFonts w:ascii="Arial" w:hAnsi="Arial" w:cs="Arial"/>
        </w:rPr>
        <w:t>- обеспечить правовую и социальную адаптацию мигрантов в целях их интеграции в российское общество.</w:t>
      </w:r>
    </w:p>
    <w:p w:rsidR="008A50E5" w:rsidRDefault="008A50E5" w:rsidP="008A50E5">
      <w:pPr>
        <w:pStyle w:val="ab"/>
        <w:rPr>
          <w:rFonts w:ascii="Arial" w:hAnsi="Arial" w:cs="Arial"/>
        </w:rPr>
      </w:pPr>
    </w:p>
    <w:p w:rsidR="008A50E5" w:rsidRDefault="008A50E5" w:rsidP="008A50E5">
      <w:pPr>
        <w:pStyle w:val="ab"/>
        <w:rPr>
          <w:rFonts w:ascii="Arial" w:hAnsi="Arial" w:cs="Arial"/>
        </w:rPr>
      </w:pPr>
    </w:p>
    <w:p w:rsidR="008A50E5" w:rsidRDefault="008A50E5" w:rsidP="008A50E5">
      <w:pPr>
        <w:pStyle w:val="ab"/>
        <w:rPr>
          <w:rFonts w:ascii="Arial" w:hAnsi="Arial" w:cs="Arial"/>
        </w:rPr>
      </w:pPr>
    </w:p>
    <w:p w:rsidR="008A50E5" w:rsidRPr="008A50E5" w:rsidRDefault="008A50E5" w:rsidP="008A50E5">
      <w:pPr>
        <w:pStyle w:val="ab"/>
        <w:rPr>
          <w:rFonts w:ascii="Arial" w:hAnsi="Arial" w:cs="Arial"/>
        </w:rPr>
      </w:pPr>
    </w:p>
    <w:p w:rsidR="008A50E5" w:rsidRDefault="008A50E5" w:rsidP="008A50E5">
      <w:pPr>
        <w:pStyle w:val="a9"/>
        <w:rPr>
          <w:rFonts w:ascii="Arial" w:hAnsi="Arial" w:cs="Arial"/>
          <w:b w:val="0"/>
          <w:sz w:val="24"/>
          <w:szCs w:val="24"/>
        </w:rPr>
      </w:pPr>
    </w:p>
    <w:p w:rsidR="008A50E5" w:rsidRDefault="008A50E5" w:rsidP="008A50E5">
      <w:pPr>
        <w:pStyle w:val="a9"/>
        <w:rPr>
          <w:rFonts w:ascii="Arial" w:hAnsi="Arial" w:cs="Arial"/>
          <w:b w:val="0"/>
          <w:sz w:val="24"/>
          <w:szCs w:val="24"/>
        </w:rPr>
      </w:pPr>
      <w:r w:rsidRPr="008A50E5">
        <w:rPr>
          <w:rFonts w:ascii="Arial" w:hAnsi="Arial" w:cs="Arial"/>
          <w:b w:val="0"/>
          <w:sz w:val="24"/>
          <w:szCs w:val="24"/>
        </w:rPr>
        <w:lastRenderedPageBreak/>
        <w:t>3. ОЖИДАЕМЫЕ РЕЗУЛЬТАТЫ</w:t>
      </w:r>
    </w:p>
    <w:p w:rsidR="008A50E5" w:rsidRPr="008A50E5" w:rsidRDefault="008A50E5" w:rsidP="008A50E5">
      <w:pPr>
        <w:pStyle w:val="a9"/>
        <w:rPr>
          <w:rFonts w:ascii="Arial" w:hAnsi="Arial" w:cs="Arial"/>
          <w:b w:val="0"/>
          <w:sz w:val="24"/>
          <w:szCs w:val="24"/>
        </w:rPr>
      </w:pPr>
    </w:p>
    <w:p w:rsidR="008A50E5" w:rsidRPr="008A50E5" w:rsidRDefault="008A50E5" w:rsidP="008A50E5">
      <w:pPr>
        <w:pStyle w:val="ab"/>
        <w:rPr>
          <w:rFonts w:ascii="Arial" w:hAnsi="Arial" w:cs="Arial"/>
        </w:rPr>
      </w:pPr>
      <w:r w:rsidRPr="008A50E5">
        <w:rPr>
          <w:rFonts w:ascii="Arial" w:hAnsi="Arial" w:cs="Arial"/>
        </w:rPr>
        <w:t>Реализация плана позволит:</w:t>
      </w:r>
    </w:p>
    <w:p w:rsidR="008A50E5" w:rsidRPr="008A50E5" w:rsidRDefault="008A50E5" w:rsidP="008A50E5">
      <w:pPr>
        <w:pStyle w:val="ab"/>
        <w:rPr>
          <w:rFonts w:ascii="Arial" w:hAnsi="Arial" w:cs="Arial"/>
        </w:rPr>
      </w:pPr>
      <w:r w:rsidRPr="008A50E5">
        <w:rPr>
          <w:rFonts w:ascii="Arial" w:hAnsi="Arial" w:cs="Arial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8A50E5" w:rsidRPr="008A50E5" w:rsidRDefault="008A50E5" w:rsidP="008A50E5">
      <w:pPr>
        <w:pStyle w:val="ab"/>
        <w:rPr>
          <w:rFonts w:ascii="Arial" w:hAnsi="Arial" w:cs="Arial"/>
        </w:rPr>
      </w:pPr>
      <w:r w:rsidRPr="008A50E5">
        <w:rPr>
          <w:rFonts w:ascii="Arial" w:hAnsi="Arial" w:cs="Arial"/>
        </w:rPr>
        <w:t>- снизить риск возникновения конфликтных ситуаций среди населения территории Муниципального образования «Покровка» в результате нелегальной миграции.</w:t>
      </w:r>
    </w:p>
    <w:p w:rsidR="008A50E5" w:rsidRPr="008A50E5" w:rsidRDefault="008A50E5" w:rsidP="008A50E5">
      <w:pPr>
        <w:pStyle w:val="a9"/>
        <w:rPr>
          <w:rFonts w:ascii="Arial" w:hAnsi="Arial" w:cs="Arial"/>
          <w:b w:val="0"/>
          <w:sz w:val="24"/>
          <w:szCs w:val="24"/>
        </w:rPr>
      </w:pPr>
      <w:r w:rsidRPr="008A50E5">
        <w:rPr>
          <w:rFonts w:ascii="Arial" w:hAnsi="Arial" w:cs="Arial"/>
          <w:b w:val="0"/>
          <w:sz w:val="24"/>
          <w:szCs w:val="24"/>
        </w:rPr>
        <w:t>4. ПЕРЕЧЕНЬ МЕРОПРИЯТИЙ</w:t>
      </w:r>
    </w:p>
    <w:p w:rsidR="008A50E5" w:rsidRDefault="008A50E5" w:rsidP="008A50E5">
      <w:pPr>
        <w:pStyle w:val="ab"/>
        <w:rPr>
          <w:rFonts w:ascii="Arial" w:hAnsi="Arial" w:cs="Arial"/>
        </w:rPr>
      </w:pPr>
    </w:p>
    <w:p w:rsidR="008A50E5" w:rsidRPr="008A50E5" w:rsidRDefault="008A50E5" w:rsidP="008A50E5">
      <w:pPr>
        <w:pStyle w:val="ab"/>
        <w:rPr>
          <w:rFonts w:ascii="Arial" w:hAnsi="Arial" w:cs="Arial"/>
        </w:rPr>
      </w:pPr>
      <w:r w:rsidRPr="008A50E5">
        <w:rPr>
          <w:rFonts w:ascii="Arial" w:hAnsi="Arial" w:cs="Arial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8A50E5" w:rsidRPr="008A50E5" w:rsidRDefault="008A50E5" w:rsidP="008A50E5">
      <w:pPr>
        <w:pStyle w:val="ab"/>
        <w:rPr>
          <w:rFonts w:ascii="Arial" w:hAnsi="Arial" w:cs="Arial"/>
        </w:rPr>
      </w:pPr>
      <w:r w:rsidRPr="008A50E5">
        <w:rPr>
          <w:rFonts w:ascii="Arial" w:hAnsi="Arial" w:cs="Arial"/>
        </w:rPr>
        <w:t>Основные мероприятия включают:</w:t>
      </w:r>
    </w:p>
    <w:p w:rsidR="008A50E5" w:rsidRPr="008A50E5" w:rsidRDefault="008A50E5" w:rsidP="008A50E5">
      <w:pPr>
        <w:pStyle w:val="ab"/>
        <w:rPr>
          <w:rFonts w:ascii="Arial" w:hAnsi="Arial" w:cs="Arial"/>
        </w:rPr>
      </w:pPr>
      <w:r w:rsidRPr="008A50E5">
        <w:rPr>
          <w:rFonts w:ascii="Arial" w:hAnsi="Arial" w:cs="Arial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8A50E5" w:rsidRPr="008A50E5" w:rsidRDefault="008A50E5" w:rsidP="008A50E5">
      <w:pPr>
        <w:pStyle w:val="ab"/>
        <w:rPr>
          <w:rFonts w:ascii="Arial" w:hAnsi="Arial" w:cs="Arial"/>
        </w:rPr>
      </w:pPr>
      <w:r w:rsidRPr="008A50E5">
        <w:rPr>
          <w:rFonts w:ascii="Arial" w:hAnsi="Arial" w:cs="Arial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8A50E5" w:rsidRPr="008A50E5" w:rsidRDefault="008A50E5" w:rsidP="008A50E5">
      <w:pPr>
        <w:pStyle w:val="ab"/>
        <w:rPr>
          <w:rFonts w:ascii="Arial" w:hAnsi="Arial" w:cs="Arial"/>
        </w:rPr>
      </w:pPr>
      <w:r w:rsidRPr="008A50E5">
        <w:rPr>
          <w:rFonts w:ascii="Arial" w:hAnsi="Arial" w:cs="Arial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8A50E5" w:rsidRPr="008A50E5" w:rsidRDefault="008A50E5" w:rsidP="008A50E5">
      <w:pPr>
        <w:pStyle w:val="a9"/>
        <w:rPr>
          <w:rFonts w:ascii="Arial" w:hAnsi="Arial" w:cs="Arial"/>
        </w:rPr>
      </w:pPr>
      <w:r w:rsidRPr="008A50E5">
        <w:rPr>
          <w:rFonts w:ascii="Arial" w:hAnsi="Arial" w:cs="Arial"/>
        </w:rPr>
        <w:t> </w:t>
      </w:r>
    </w:p>
    <w:p w:rsidR="008A50E5" w:rsidRPr="008A50E5" w:rsidRDefault="008A50E5" w:rsidP="008A50E5">
      <w:pPr>
        <w:pStyle w:val="a9"/>
        <w:rPr>
          <w:rFonts w:ascii="Arial" w:hAnsi="Arial" w:cs="Arial"/>
          <w:b w:val="0"/>
          <w:sz w:val="28"/>
          <w:szCs w:val="28"/>
        </w:rPr>
      </w:pPr>
      <w:r w:rsidRPr="008A50E5">
        <w:rPr>
          <w:rFonts w:ascii="Arial" w:hAnsi="Arial" w:cs="Arial"/>
          <w:b w:val="0"/>
          <w:sz w:val="28"/>
          <w:szCs w:val="28"/>
        </w:rPr>
        <w:t>5. ОБЪЕМЫ И СРОКИ РЕАЛИЗАЦИИ МУНИЦИПАЛЬНОЙ ПРОГРАММЫ</w:t>
      </w:r>
    </w:p>
    <w:p w:rsidR="008A50E5" w:rsidRPr="008A50E5" w:rsidRDefault="008A50E5" w:rsidP="008A50E5">
      <w:pPr>
        <w:pStyle w:val="a9"/>
        <w:rPr>
          <w:rFonts w:ascii="Arial" w:hAnsi="Arial" w:cs="Arial"/>
        </w:rPr>
      </w:pPr>
      <w:r w:rsidRPr="008A50E5">
        <w:rPr>
          <w:rFonts w:ascii="Arial" w:hAnsi="Arial" w:cs="Arial"/>
        </w:rPr>
        <w:t> </w:t>
      </w:r>
    </w:p>
    <w:p w:rsidR="008A50E5" w:rsidRPr="008A50E5" w:rsidRDefault="008A50E5" w:rsidP="008A50E5">
      <w:pPr>
        <w:pStyle w:val="ab"/>
        <w:rPr>
          <w:rFonts w:ascii="Arial" w:hAnsi="Arial" w:cs="Arial"/>
        </w:rPr>
      </w:pPr>
      <w:r w:rsidRPr="008A50E5">
        <w:rPr>
          <w:rFonts w:ascii="Arial" w:hAnsi="Arial" w:cs="Arial"/>
        </w:rPr>
        <w:t>Сроки реализации программы – 2022 – 2024 гг., без финансовых затрат из местного бюджета.</w:t>
      </w:r>
    </w:p>
    <w:p w:rsidR="008A50E5" w:rsidRPr="008A50E5" w:rsidRDefault="008A50E5" w:rsidP="008A50E5">
      <w:pPr>
        <w:pStyle w:val="a9"/>
        <w:rPr>
          <w:rFonts w:ascii="Arial" w:hAnsi="Arial" w:cs="Arial"/>
          <w:b w:val="0"/>
          <w:sz w:val="24"/>
          <w:szCs w:val="24"/>
        </w:rPr>
      </w:pPr>
      <w:r w:rsidRPr="008A50E5">
        <w:rPr>
          <w:rFonts w:ascii="Arial" w:hAnsi="Arial" w:cs="Arial"/>
          <w:b w:val="0"/>
          <w:sz w:val="24"/>
          <w:szCs w:val="24"/>
        </w:rPr>
        <w:t>6. ОПИСАНИЕ ПОСЛЕДСТВИЙ</w:t>
      </w:r>
    </w:p>
    <w:p w:rsidR="008A50E5" w:rsidRPr="008A50E5" w:rsidRDefault="008A50E5" w:rsidP="008A50E5">
      <w:pPr>
        <w:pStyle w:val="a9"/>
        <w:rPr>
          <w:rFonts w:ascii="Arial" w:hAnsi="Arial" w:cs="Arial"/>
        </w:rPr>
      </w:pPr>
      <w:r w:rsidRPr="008A50E5">
        <w:rPr>
          <w:rFonts w:ascii="Arial" w:hAnsi="Arial" w:cs="Arial"/>
        </w:rPr>
        <w:t> </w:t>
      </w:r>
    </w:p>
    <w:p w:rsidR="008A50E5" w:rsidRPr="008A50E5" w:rsidRDefault="008A50E5" w:rsidP="008A50E5">
      <w:pPr>
        <w:pStyle w:val="ab"/>
        <w:rPr>
          <w:rFonts w:ascii="Arial" w:hAnsi="Arial" w:cs="Arial"/>
        </w:rPr>
      </w:pPr>
      <w:r w:rsidRPr="008A50E5">
        <w:rPr>
          <w:rFonts w:ascii="Arial" w:hAnsi="Arial" w:cs="Arial"/>
        </w:rPr>
        <w:t>Основной социально-экономический эффект от реализации плана мероприятий состоит в повышении эффективной работы администрации Муниципального образования «Покровка» и правоохранительных органов по сохранению стабильной, прогнозируемой и управляемой миграционной ситуации на территории поселения, а также формированию у жителей терпимого отношения к мигрантам.</w:t>
      </w:r>
    </w:p>
    <w:p w:rsidR="008A50E5" w:rsidRPr="008A50E5" w:rsidRDefault="008A50E5" w:rsidP="008A50E5">
      <w:pPr>
        <w:pStyle w:val="ab"/>
        <w:rPr>
          <w:rFonts w:ascii="Arial" w:hAnsi="Arial" w:cs="Arial"/>
        </w:rPr>
      </w:pPr>
      <w:r w:rsidRPr="008A50E5">
        <w:rPr>
          <w:rFonts w:ascii="Arial" w:hAnsi="Arial" w:cs="Arial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сельсовета и решения острых социальных проблем.</w:t>
      </w:r>
    </w:p>
    <w:p w:rsidR="008A50E5" w:rsidRPr="008A50E5" w:rsidRDefault="008A50E5" w:rsidP="008A50E5">
      <w:pPr>
        <w:spacing w:before="100" w:beforeAutospacing="1" w:after="100" w:afterAutospacing="1"/>
        <w:ind w:firstLine="720"/>
        <w:rPr>
          <w:rFonts w:ascii="Arial" w:hAnsi="Arial" w:cs="Arial"/>
        </w:rPr>
      </w:pPr>
      <w:r w:rsidRPr="008A50E5">
        <w:rPr>
          <w:rFonts w:ascii="Arial" w:hAnsi="Arial" w:cs="Arial"/>
        </w:rPr>
        <w:t> </w:t>
      </w:r>
    </w:p>
    <w:p w:rsidR="008A50E5" w:rsidRPr="008A50E5" w:rsidRDefault="008A50E5" w:rsidP="008A50E5">
      <w:pPr>
        <w:rPr>
          <w:rFonts w:ascii="Arial" w:hAnsi="Arial" w:cs="Arial"/>
        </w:rPr>
        <w:sectPr w:rsidR="008A50E5" w:rsidRPr="008A50E5">
          <w:pgSz w:w="12240" w:h="15840"/>
          <w:pgMar w:top="1134" w:right="850" w:bottom="1134" w:left="1701" w:header="720" w:footer="720" w:gutter="0"/>
          <w:cols w:space="720"/>
        </w:sectPr>
      </w:pPr>
    </w:p>
    <w:p w:rsidR="008A50E5" w:rsidRPr="008A50E5" w:rsidRDefault="008A50E5" w:rsidP="008A50E5">
      <w:pPr>
        <w:jc w:val="right"/>
        <w:rPr>
          <w:rFonts w:ascii="Arial" w:hAnsi="Arial" w:cs="Arial"/>
          <w:sz w:val="22"/>
          <w:szCs w:val="22"/>
        </w:rPr>
      </w:pPr>
      <w:r w:rsidRPr="008A50E5">
        <w:rPr>
          <w:rFonts w:ascii="Arial" w:hAnsi="Arial" w:cs="Arial"/>
          <w:sz w:val="22"/>
          <w:szCs w:val="22"/>
        </w:rPr>
        <w:lastRenderedPageBreak/>
        <w:t>Приложение 1</w:t>
      </w:r>
    </w:p>
    <w:p w:rsidR="008A50E5" w:rsidRPr="008A50E5" w:rsidRDefault="008A50E5" w:rsidP="008A50E5">
      <w:pPr>
        <w:jc w:val="right"/>
        <w:rPr>
          <w:rFonts w:ascii="Arial" w:hAnsi="Arial" w:cs="Arial"/>
          <w:sz w:val="22"/>
          <w:szCs w:val="22"/>
        </w:rPr>
      </w:pPr>
      <w:r w:rsidRPr="008A50E5">
        <w:rPr>
          <w:rFonts w:ascii="Arial" w:hAnsi="Arial" w:cs="Arial"/>
          <w:sz w:val="22"/>
          <w:szCs w:val="22"/>
        </w:rPr>
        <w:t>к постановлению администрации</w:t>
      </w:r>
    </w:p>
    <w:p w:rsidR="008A50E5" w:rsidRPr="008A50E5" w:rsidRDefault="008A50E5" w:rsidP="008A50E5">
      <w:pPr>
        <w:jc w:val="right"/>
        <w:rPr>
          <w:rFonts w:ascii="Arial" w:hAnsi="Arial" w:cs="Arial"/>
          <w:sz w:val="22"/>
          <w:szCs w:val="22"/>
        </w:rPr>
      </w:pPr>
      <w:r w:rsidRPr="008A50E5">
        <w:rPr>
          <w:rFonts w:ascii="Arial" w:hAnsi="Arial" w:cs="Arial"/>
          <w:sz w:val="22"/>
          <w:szCs w:val="22"/>
        </w:rPr>
        <w:t>муниципального образования «Покровка»</w:t>
      </w:r>
    </w:p>
    <w:p w:rsidR="008A50E5" w:rsidRPr="008A50E5" w:rsidRDefault="008A50E5" w:rsidP="008A50E5">
      <w:pPr>
        <w:jc w:val="right"/>
        <w:rPr>
          <w:rFonts w:ascii="Arial" w:hAnsi="Arial" w:cs="Arial"/>
          <w:sz w:val="22"/>
          <w:szCs w:val="22"/>
        </w:rPr>
      </w:pPr>
      <w:r w:rsidRPr="008A50E5">
        <w:rPr>
          <w:rFonts w:ascii="Arial" w:hAnsi="Arial" w:cs="Arial"/>
          <w:sz w:val="22"/>
          <w:szCs w:val="22"/>
        </w:rPr>
        <w:t>от 01.12.2022г. № 79</w:t>
      </w:r>
    </w:p>
    <w:p w:rsidR="008A50E5" w:rsidRPr="008A50E5" w:rsidRDefault="008A50E5" w:rsidP="008A50E5">
      <w:pPr>
        <w:spacing w:before="100" w:beforeAutospacing="1" w:after="100" w:afterAutospacing="1"/>
        <w:ind w:firstLine="480"/>
        <w:jc w:val="center"/>
        <w:rPr>
          <w:rFonts w:ascii="Arial" w:hAnsi="Arial" w:cs="Arial"/>
        </w:rPr>
      </w:pPr>
      <w:r w:rsidRPr="008A50E5">
        <w:rPr>
          <w:rFonts w:ascii="Arial" w:hAnsi="Arial" w:cs="Arial"/>
          <w:b/>
          <w:bCs/>
          <w:sz w:val="30"/>
          <w:szCs w:val="30"/>
        </w:rPr>
        <w:t> </w:t>
      </w:r>
      <w:r w:rsidRPr="008A50E5">
        <w:rPr>
          <w:rFonts w:ascii="Arial" w:hAnsi="Arial" w:cs="Arial"/>
        </w:rPr>
        <w:t>МЕРОПРИЯТИЯ ПО ПРОТИВОДЕЙСТВИЮ НЕЛЕГАЛЬНОЙ МИГРАЦИИ НА ТЕРРИТОРИИ МУНИЦИПАЛЬНОГО ОБРАЗОВАНИЯ «Покровка» НА 2022 – 2024 ГОДЫ</w:t>
      </w:r>
    </w:p>
    <w:tbl>
      <w:tblPr>
        <w:tblW w:w="14899" w:type="dxa"/>
        <w:tblInd w:w="-1701" w:type="dxa"/>
        <w:tblCellMar>
          <w:left w:w="0" w:type="dxa"/>
          <w:right w:w="0" w:type="dxa"/>
        </w:tblCellMar>
        <w:tblLook w:val="04A0"/>
      </w:tblPr>
      <w:tblGrid>
        <w:gridCol w:w="582"/>
        <w:gridCol w:w="7655"/>
        <w:gridCol w:w="1351"/>
        <w:gridCol w:w="2512"/>
        <w:gridCol w:w="2799"/>
      </w:tblGrid>
      <w:tr w:rsidR="008A50E5" w:rsidRPr="008A50E5" w:rsidTr="008A50E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 xml:space="preserve">№ </w:t>
            </w:r>
            <w:proofErr w:type="spellStart"/>
            <w:r w:rsidRPr="008A50E5">
              <w:rPr>
                <w:rFonts w:ascii="Arial" w:hAnsi="Arial" w:cs="Arial"/>
              </w:rPr>
              <w:t>п\</w:t>
            </w:r>
            <w:proofErr w:type="gramStart"/>
            <w:r w:rsidRPr="008A50E5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Объем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Исполнитель</w:t>
            </w:r>
          </w:p>
        </w:tc>
      </w:tr>
      <w:tr w:rsidR="008A50E5" w:rsidRPr="008A50E5" w:rsidTr="008A50E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1.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Проведение мониторинга и оценки миграционной ситуации на территории Муниципального образования «Покровка» и подготовка предложений по ее стабилизации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2022-2024 годы</w:t>
            </w:r>
          </w:p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постоянно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Администрация Муниципального образования «Покровка»</w:t>
            </w:r>
          </w:p>
        </w:tc>
      </w:tr>
      <w:tr w:rsidR="008A50E5" w:rsidRPr="008A50E5" w:rsidTr="008A50E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2.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поселения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2022-2024 годы</w:t>
            </w:r>
          </w:p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постоянно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Администрация Муниципального образования «Покровка»</w:t>
            </w:r>
          </w:p>
        </w:tc>
      </w:tr>
      <w:tr w:rsidR="008A50E5" w:rsidRPr="008A50E5" w:rsidTr="008A50E5">
        <w:trPr>
          <w:trHeight w:val="137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3.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2022-2024 годы</w:t>
            </w:r>
          </w:p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2 раза в год</w:t>
            </w:r>
          </w:p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II - III квартал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Администрация Муниципального образования «Покровка».</w:t>
            </w:r>
          </w:p>
        </w:tc>
      </w:tr>
      <w:tr w:rsidR="008A50E5" w:rsidRPr="008A50E5" w:rsidTr="008A50E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4.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Проводить анализ миграционной правоприменительной практики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2022-2024 годы</w:t>
            </w:r>
          </w:p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Два раза в год.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Администрация Муниципального образования «Покровка»</w:t>
            </w:r>
          </w:p>
        </w:tc>
      </w:tr>
      <w:tr w:rsidR="008A50E5" w:rsidRPr="008A50E5" w:rsidTr="008A50E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5.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 xml:space="preserve">Обеспечить </w:t>
            </w:r>
            <w:proofErr w:type="gramStart"/>
            <w:r w:rsidRPr="008A50E5">
              <w:rPr>
                <w:rFonts w:ascii="Arial" w:hAnsi="Arial" w:cs="Arial"/>
              </w:rPr>
              <w:t>контроль за</w:t>
            </w:r>
            <w:proofErr w:type="gramEnd"/>
            <w:r w:rsidRPr="008A50E5">
              <w:rPr>
                <w:rFonts w:ascii="Arial" w:hAnsi="Arial" w:cs="Arial"/>
              </w:rPr>
              <w:t xml:space="preserve">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2022-2024 годы</w:t>
            </w:r>
          </w:p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постоянно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Администрация Муниципального образования «Покровка»</w:t>
            </w:r>
          </w:p>
        </w:tc>
      </w:tr>
      <w:tr w:rsidR="008A50E5" w:rsidRPr="008A50E5" w:rsidTr="008A50E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6.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Обеспечить в установленном порядке уведомление органов миграционной службы о прибытии иностранных граждан на территорию поселения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2022-2024 годы</w:t>
            </w:r>
          </w:p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постоянно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Администрация Муниципального образования «Покровка»</w:t>
            </w:r>
          </w:p>
        </w:tc>
      </w:tr>
      <w:tr w:rsidR="008A50E5" w:rsidRPr="008A50E5" w:rsidTr="008A50E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7.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2022-2024 годы</w:t>
            </w:r>
          </w:p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постоянно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Администрация Муниципального образования «Покровка»</w:t>
            </w:r>
          </w:p>
        </w:tc>
      </w:tr>
      <w:tr w:rsidR="008A50E5" w:rsidRPr="008A50E5" w:rsidTr="008A50E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8.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8A50E5" w:rsidRPr="008A50E5" w:rsidRDefault="008A50E5" w:rsidP="00CB63F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- о проблемах регулирования миграционных процессов;</w:t>
            </w:r>
          </w:p>
          <w:p w:rsidR="008A50E5" w:rsidRPr="008A50E5" w:rsidRDefault="008A50E5" w:rsidP="00CB63F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- о проблемах регулирования социально-трудовых отношений с иностранными работниками;</w:t>
            </w:r>
          </w:p>
          <w:p w:rsidR="008A50E5" w:rsidRPr="008A50E5" w:rsidRDefault="008A50E5" w:rsidP="00CB63F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 xml:space="preserve">- по вопросам интеграции мигрантов, включая вопросы </w:t>
            </w:r>
            <w:r w:rsidRPr="008A50E5">
              <w:rPr>
                <w:rFonts w:ascii="Arial" w:hAnsi="Arial" w:cs="Arial"/>
              </w:rPr>
              <w:lastRenderedPageBreak/>
              <w:t>толерантности и культурной их адаптации и др.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lastRenderedPageBreak/>
              <w:t>2022-2024 годы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Администрация Муниципального образования «Покровка»</w:t>
            </w:r>
          </w:p>
        </w:tc>
      </w:tr>
      <w:tr w:rsidR="008A50E5" w:rsidRPr="008A50E5" w:rsidTr="008A50E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Размещение на информационных стендах, официальном сайте администрации, в периодическом печатном издании Совета депутатов и администрации Муниципального образования «Покровка» «Вестник» информацию антитеррористической направленности, раздача памяток населению,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2022-2024 годы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Администрация Муниципального образования «Покровка»</w:t>
            </w:r>
          </w:p>
        </w:tc>
      </w:tr>
      <w:tr w:rsidR="008A50E5" w:rsidRPr="008A50E5" w:rsidTr="008A50E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10.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Ликвидация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2022-2024 годы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0E5" w:rsidRPr="008A50E5" w:rsidRDefault="008A50E5" w:rsidP="00CB63F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50E5">
              <w:rPr>
                <w:rFonts w:ascii="Arial" w:hAnsi="Arial" w:cs="Arial"/>
              </w:rPr>
              <w:t>Администрация Муниципального образования «Покровка»</w:t>
            </w:r>
          </w:p>
        </w:tc>
      </w:tr>
    </w:tbl>
    <w:p w:rsidR="008A50E5" w:rsidRPr="008A50E5" w:rsidRDefault="008A50E5" w:rsidP="008A50E5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8A50E5">
        <w:rPr>
          <w:rFonts w:ascii="Arial" w:hAnsi="Arial" w:cs="Arial"/>
        </w:rPr>
        <w:t> </w:t>
      </w:r>
    </w:p>
    <w:p w:rsidR="008A50E5" w:rsidRPr="008A50E5" w:rsidRDefault="008A50E5" w:rsidP="008A50E5">
      <w:pPr>
        <w:spacing w:before="100" w:beforeAutospacing="1" w:after="100" w:afterAutospacing="1"/>
        <w:rPr>
          <w:rFonts w:ascii="Arial" w:hAnsi="Arial" w:cs="Arial"/>
        </w:rPr>
      </w:pPr>
      <w:r w:rsidRPr="008A50E5">
        <w:rPr>
          <w:rFonts w:ascii="Arial" w:hAnsi="Arial" w:cs="Arial"/>
        </w:rPr>
        <w:t> </w:t>
      </w:r>
    </w:p>
    <w:p w:rsidR="008A50E5" w:rsidRDefault="008A50E5" w:rsidP="008A50E5">
      <w:pPr>
        <w:pStyle w:val="a7"/>
        <w:spacing w:after="160" w:line="256" w:lineRule="auto"/>
        <w:ind w:left="0" w:firstLine="709"/>
        <w:jc w:val="both"/>
        <w:rPr>
          <w:sz w:val="28"/>
          <w:szCs w:val="28"/>
        </w:rPr>
      </w:pPr>
    </w:p>
    <w:p w:rsidR="008A50E5" w:rsidRDefault="008A50E5" w:rsidP="008A50E5">
      <w:pPr>
        <w:tabs>
          <w:tab w:val="left" w:pos="2723"/>
        </w:tabs>
        <w:rPr>
          <w:sz w:val="28"/>
          <w:szCs w:val="28"/>
        </w:rPr>
      </w:pPr>
    </w:p>
    <w:p w:rsidR="008A50E5" w:rsidRDefault="008A50E5" w:rsidP="008A50E5">
      <w:pPr>
        <w:tabs>
          <w:tab w:val="left" w:pos="2723"/>
        </w:tabs>
        <w:rPr>
          <w:sz w:val="28"/>
          <w:szCs w:val="28"/>
        </w:rPr>
      </w:pPr>
    </w:p>
    <w:p w:rsidR="008A50E5" w:rsidRDefault="008A50E5" w:rsidP="008A50E5">
      <w:pPr>
        <w:tabs>
          <w:tab w:val="left" w:pos="2723"/>
        </w:tabs>
        <w:rPr>
          <w:sz w:val="28"/>
          <w:szCs w:val="28"/>
        </w:rPr>
      </w:pPr>
    </w:p>
    <w:p w:rsidR="008A50E5" w:rsidRDefault="008A50E5" w:rsidP="008A50E5">
      <w:pPr>
        <w:tabs>
          <w:tab w:val="left" w:pos="2723"/>
        </w:tabs>
        <w:rPr>
          <w:sz w:val="28"/>
          <w:szCs w:val="28"/>
        </w:rPr>
      </w:pPr>
    </w:p>
    <w:p w:rsidR="008A50E5" w:rsidRDefault="008A50E5" w:rsidP="008A50E5">
      <w:pPr>
        <w:tabs>
          <w:tab w:val="left" w:pos="2723"/>
        </w:tabs>
        <w:rPr>
          <w:sz w:val="28"/>
          <w:szCs w:val="28"/>
        </w:rPr>
      </w:pPr>
    </w:p>
    <w:p w:rsidR="008A50E5" w:rsidRDefault="008A50E5" w:rsidP="008A50E5">
      <w:pPr>
        <w:tabs>
          <w:tab w:val="left" w:pos="2723"/>
        </w:tabs>
        <w:rPr>
          <w:sz w:val="28"/>
          <w:szCs w:val="28"/>
        </w:rPr>
      </w:pPr>
    </w:p>
    <w:p w:rsidR="008A50E5" w:rsidRDefault="008A50E5" w:rsidP="008A50E5">
      <w:pPr>
        <w:tabs>
          <w:tab w:val="left" w:pos="2723"/>
        </w:tabs>
        <w:rPr>
          <w:sz w:val="28"/>
          <w:szCs w:val="28"/>
        </w:rPr>
      </w:pPr>
    </w:p>
    <w:p w:rsidR="008A50E5" w:rsidRDefault="008A50E5" w:rsidP="008A50E5">
      <w:pPr>
        <w:tabs>
          <w:tab w:val="left" w:pos="2723"/>
        </w:tabs>
        <w:rPr>
          <w:sz w:val="28"/>
          <w:szCs w:val="28"/>
        </w:rPr>
      </w:pPr>
    </w:p>
    <w:p w:rsidR="008A50E5" w:rsidRDefault="008A50E5" w:rsidP="008A50E5">
      <w:pPr>
        <w:tabs>
          <w:tab w:val="left" w:pos="2723"/>
        </w:tabs>
        <w:rPr>
          <w:sz w:val="28"/>
          <w:szCs w:val="28"/>
        </w:rPr>
      </w:pPr>
    </w:p>
    <w:p w:rsidR="008A50E5" w:rsidRDefault="008A50E5" w:rsidP="008A50E5">
      <w:pPr>
        <w:tabs>
          <w:tab w:val="left" w:pos="2723"/>
        </w:tabs>
        <w:rPr>
          <w:sz w:val="28"/>
          <w:szCs w:val="28"/>
        </w:rPr>
      </w:pPr>
    </w:p>
    <w:p w:rsidR="008A50E5" w:rsidRDefault="008A50E5" w:rsidP="008A50E5">
      <w:pPr>
        <w:tabs>
          <w:tab w:val="left" w:pos="2723"/>
        </w:tabs>
        <w:rPr>
          <w:sz w:val="28"/>
          <w:szCs w:val="28"/>
        </w:rPr>
      </w:pPr>
    </w:p>
    <w:p w:rsidR="003840EE" w:rsidRPr="008A50E5" w:rsidRDefault="003840EE" w:rsidP="008A50E5"/>
    <w:sectPr w:rsidR="003840EE" w:rsidRPr="008A50E5" w:rsidSect="009F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44B6"/>
    <w:multiLevelType w:val="hybridMultilevel"/>
    <w:tmpl w:val="62AA8DB2"/>
    <w:lvl w:ilvl="0" w:tplc="C97E6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F11C44"/>
    <w:multiLevelType w:val="hybridMultilevel"/>
    <w:tmpl w:val="E8D2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1211F"/>
    <w:multiLevelType w:val="hybridMultilevel"/>
    <w:tmpl w:val="8F2AD388"/>
    <w:lvl w:ilvl="0" w:tplc="C0F4F75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7A294575"/>
    <w:multiLevelType w:val="hybridMultilevel"/>
    <w:tmpl w:val="2F66B09A"/>
    <w:lvl w:ilvl="0" w:tplc="011E4C9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86F55"/>
    <w:rsid w:val="0001530C"/>
    <w:rsid w:val="000738F6"/>
    <w:rsid w:val="00077C34"/>
    <w:rsid w:val="000921DF"/>
    <w:rsid w:val="000E2072"/>
    <w:rsid w:val="000E69F2"/>
    <w:rsid w:val="000F7E8B"/>
    <w:rsid w:val="001968BB"/>
    <w:rsid w:val="001B38FC"/>
    <w:rsid w:val="001D15B2"/>
    <w:rsid w:val="001D58F4"/>
    <w:rsid w:val="00250E58"/>
    <w:rsid w:val="002772AF"/>
    <w:rsid w:val="00286F55"/>
    <w:rsid w:val="00292E3F"/>
    <w:rsid w:val="002E0417"/>
    <w:rsid w:val="003840EE"/>
    <w:rsid w:val="003C4569"/>
    <w:rsid w:val="0052044A"/>
    <w:rsid w:val="00577E20"/>
    <w:rsid w:val="00586321"/>
    <w:rsid w:val="0063620B"/>
    <w:rsid w:val="00644600"/>
    <w:rsid w:val="00667935"/>
    <w:rsid w:val="00747052"/>
    <w:rsid w:val="00791BBD"/>
    <w:rsid w:val="007E19E0"/>
    <w:rsid w:val="00872899"/>
    <w:rsid w:val="008A50E5"/>
    <w:rsid w:val="008D0477"/>
    <w:rsid w:val="00916FCE"/>
    <w:rsid w:val="00921D41"/>
    <w:rsid w:val="009421EB"/>
    <w:rsid w:val="00962A04"/>
    <w:rsid w:val="00981335"/>
    <w:rsid w:val="009B313F"/>
    <w:rsid w:val="009B5F7F"/>
    <w:rsid w:val="009F20C7"/>
    <w:rsid w:val="00A216F9"/>
    <w:rsid w:val="00A73C28"/>
    <w:rsid w:val="00A843D5"/>
    <w:rsid w:val="00AA7CA7"/>
    <w:rsid w:val="00B35295"/>
    <w:rsid w:val="00B41508"/>
    <w:rsid w:val="00C47F72"/>
    <w:rsid w:val="00C77096"/>
    <w:rsid w:val="00D33503"/>
    <w:rsid w:val="00D47F68"/>
    <w:rsid w:val="00DB4A25"/>
    <w:rsid w:val="00E8188A"/>
    <w:rsid w:val="00E926BB"/>
    <w:rsid w:val="00F00790"/>
    <w:rsid w:val="00F43A72"/>
    <w:rsid w:val="00F54002"/>
    <w:rsid w:val="00F90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45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569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3840EE"/>
    <w:rPr>
      <w:color w:val="0000FF"/>
      <w:u w:val="single"/>
    </w:rPr>
  </w:style>
  <w:style w:type="paragraph" w:customStyle="1" w:styleId="ConsPlusTitle">
    <w:name w:val="ConsPlusTitle"/>
    <w:rsid w:val="0038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3840EE"/>
    <w:pPr>
      <w:ind w:left="720"/>
      <w:contextualSpacing/>
    </w:pPr>
    <w:rPr>
      <w:rFonts w:eastAsia="Times New Roman" w:cs="Times New Roman"/>
    </w:rPr>
  </w:style>
  <w:style w:type="character" w:customStyle="1" w:styleId="a8">
    <w:name w:val="Абзац списка Знак"/>
    <w:link w:val="a7"/>
    <w:uiPriority w:val="34"/>
    <w:locked/>
    <w:rsid w:val="008A5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"/>
    <w:basedOn w:val="a"/>
    <w:link w:val="aa"/>
    <w:qFormat/>
    <w:rsid w:val="008A50E5"/>
    <w:pPr>
      <w:jc w:val="center"/>
    </w:pPr>
    <w:rPr>
      <w:rFonts w:eastAsia="Times New Roman" w:cs="Times New Roman"/>
      <w:b/>
      <w:bCs/>
      <w:sz w:val="32"/>
      <w:szCs w:val="32"/>
    </w:rPr>
  </w:style>
  <w:style w:type="paragraph" w:customStyle="1" w:styleId="ab">
    <w:name w:val="текст"/>
    <w:basedOn w:val="a"/>
    <w:link w:val="ac"/>
    <w:qFormat/>
    <w:rsid w:val="008A50E5"/>
    <w:pPr>
      <w:ind w:firstLine="709"/>
      <w:jc w:val="both"/>
    </w:pPr>
    <w:rPr>
      <w:rFonts w:eastAsia="Times New Roman" w:cs="Times New Roman"/>
    </w:rPr>
  </w:style>
  <w:style w:type="character" w:customStyle="1" w:styleId="aa">
    <w:name w:val="заголовок Знак"/>
    <w:basedOn w:val="a0"/>
    <w:link w:val="a9"/>
    <w:rsid w:val="008A50E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c">
    <w:name w:val="текст Знак"/>
    <w:basedOn w:val="a0"/>
    <w:link w:val="ab"/>
    <w:rsid w:val="008A50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8F4ED-30E3-4670-979B-EBB779B5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7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Покровка</cp:lastModifiedBy>
  <cp:revision>35</cp:revision>
  <cp:lastPrinted>2023-01-09T06:29:00Z</cp:lastPrinted>
  <dcterms:created xsi:type="dcterms:W3CDTF">2018-02-26T08:42:00Z</dcterms:created>
  <dcterms:modified xsi:type="dcterms:W3CDTF">2023-01-23T08:36:00Z</dcterms:modified>
</cp:coreProperties>
</file>