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1/1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 w:rsidP="00621700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u w:val="single"/>
              </w:rPr>
              <w:t>_</w:t>
            </w:r>
            <w:r w:rsidR="00621700">
              <w:rPr>
                <w:rFonts w:ascii="Times New Roman" w:hAnsi="Times New Roman"/>
                <w:sz w:val="28"/>
                <w:u w:val="single"/>
              </w:rPr>
              <w:t>Покровка</w:t>
            </w:r>
            <w:proofErr w:type="spellEnd"/>
            <w:r>
              <w:rPr>
                <w:rFonts w:ascii="Times New Roman" w:hAnsi="Times New Roman"/>
                <w:sz w:val="28"/>
                <w:u w:val="single"/>
              </w:rPr>
              <w:t>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 избрании счетной комиссии для проведения тайного голосования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по выборам председателя Думы МО </w:t>
      </w:r>
      <w:r w:rsidR="00621700">
        <w:rPr>
          <w:rFonts w:ascii="Times New Roman" w:hAnsi="Times New Roman"/>
          <w:b/>
          <w:sz w:val="28"/>
          <w:szCs w:val="20"/>
        </w:rPr>
        <w:t>«Покровка»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пунктом 1 статьи 25 Устава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Дума 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избрать счетную комиссию для проведения тайного голосования по выборам председателя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в количестве __________ человек в составе: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C33273" w:rsidRDefault="00C33273" w:rsidP="00C33273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C33273" w:rsidRDefault="00C33273" w:rsidP="00C33273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1/2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0"/>
              </w:rPr>
              <w:t>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утверждении протокола № 1 счетной комиссии 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избрании председателя счетной комиссии </w:t>
      </w:r>
    </w:p>
    <w:p w:rsidR="00C33273" w:rsidRDefault="00C33273" w:rsidP="00C3327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Дума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утвердить протокол № 1 счетной комиссии об избрании председателя счетной комиссии (прилагается).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p w:rsidR="00C33273" w:rsidRDefault="00C33273" w:rsidP="00C33273"/>
    <w:tbl>
      <w:tblPr>
        <w:tblW w:w="0" w:type="auto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1/3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утверждении формы, текста и количества изготавливаемых бюллетеней для тайного голосования по выборам председателя Думы МО </w:t>
      </w:r>
      <w:r w:rsidR="00621700">
        <w:rPr>
          <w:rFonts w:ascii="Times New Roman" w:hAnsi="Times New Roman"/>
          <w:b/>
          <w:sz w:val="28"/>
          <w:szCs w:val="20"/>
        </w:rPr>
        <w:t>«Покровка»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пунктом 1 статьи 25 Устава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Дума</w:t>
      </w:r>
    </w:p>
    <w:p w:rsidR="00C33273" w:rsidRDefault="00C33273" w:rsidP="00C3327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 Утвердить форму и текст бюллетеня для тайного голосования по выборам председателя Думы (прилагается).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Изготовить </w:t>
      </w:r>
      <w:r>
        <w:rPr>
          <w:rFonts w:ascii="Times New Roman" w:hAnsi="Times New Roman"/>
          <w:bCs/>
          <w:sz w:val="28"/>
          <w:szCs w:val="28"/>
        </w:rPr>
        <w:t>8 (восемь)</w:t>
      </w:r>
      <w:r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председателя Думы. 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r>
        <w:br w:type="page"/>
      </w:r>
    </w:p>
    <w:tbl>
      <w:tblPr>
        <w:tblW w:w="0" w:type="auto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1/4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0"/>
              </w:rPr>
              <w:t>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 утверждении протокола № 2 счетной комиссии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пунктом 1 статьи 25 Устава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Дума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утвердить протокол № 2 заседания счетной комиссии о результатах тайного голосования по выборам председателя Думы (прилагается).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r>
        <w:br w:type="page"/>
      </w:r>
    </w:p>
    <w:tbl>
      <w:tblPr>
        <w:tblW w:w="0" w:type="auto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Е Ш Е Н И Е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1/5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0"/>
              </w:rPr>
              <w:t>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/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избрании председателя </w:t>
      </w:r>
      <w:r>
        <w:rPr>
          <w:rFonts w:ascii="Times New Roman" w:hAnsi="Times New Roman"/>
          <w:b/>
          <w:sz w:val="28"/>
          <w:szCs w:val="20"/>
        </w:rPr>
        <w:br/>
        <w:t xml:space="preserve">Думы муниципального образования </w:t>
      </w:r>
      <w:r w:rsidR="00621700">
        <w:rPr>
          <w:rFonts w:ascii="Times New Roman" w:hAnsi="Times New Roman"/>
          <w:b/>
          <w:sz w:val="28"/>
          <w:szCs w:val="20"/>
        </w:rPr>
        <w:t>«Покровка»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пунктом 1 статьи 25 Устава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и на основании протокола счетной комиссии № 2 от «__» сентября 2018 года о результатах тайного голосования по выборам председателя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Дума  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Е Ш И Л А: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избрать председателем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 _____________________________________________.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r>
        <w:br w:type="page"/>
      </w:r>
    </w:p>
    <w:tbl>
      <w:tblPr>
        <w:tblW w:w="9855" w:type="dxa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Р О Т О К О Л    З А С Е Д А Н И Я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С Ч Е Т Н О Й    К О М И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</w:rPr>
              <w:t>И</w:t>
            </w:r>
            <w:proofErr w:type="spellEnd"/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0"/>
              </w:rPr>
              <w:t>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496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Членов счетной комиссии – ____ чел.</w:t>
      </w:r>
    </w:p>
    <w:p w:rsidR="00C33273" w:rsidRDefault="00C33273" w:rsidP="00C33273">
      <w:pPr>
        <w:spacing w:after="0" w:line="360" w:lineRule="auto"/>
        <w:ind w:firstLine="496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Присутствуют – ____ чел.</w:t>
      </w:r>
    </w:p>
    <w:p w:rsidR="00C33273" w:rsidRDefault="00C33273" w:rsidP="00C33273">
      <w:pPr>
        <w:spacing w:after="0" w:line="360" w:lineRule="auto"/>
        <w:ind w:firstLine="4962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Повестка дня: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Об избрании председателя счетной комиссии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СЛУШАЛИ: _________________________________________________________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ВЫСТУПИЛИ: ____________________________________________________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Предложено избрать председателем счетной комиссии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____________________________________________________________________.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РЕШИЛИ: Избрать председателем счетной комиссии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__________________________________________________________________.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ГОЛОСОВАЛИ: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«за» ____________, «против» _____________, «воздержались» ___________.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счетной комиссии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Члены счетной комиссии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9855" w:type="dxa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0"/>
              </w:rPr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Р О Т О К О Л    З А С Е Д А Н И Я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С Ч Е Т Н О Й    К О М И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0"/>
              </w:rPr>
              <w:t>И</w:t>
            </w:r>
            <w:proofErr w:type="spellEnd"/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2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496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Членов счетной комиссии – ____ чел.</w:t>
      </w:r>
    </w:p>
    <w:p w:rsidR="00C33273" w:rsidRDefault="00C33273" w:rsidP="00C33273">
      <w:pPr>
        <w:spacing w:after="0" w:line="360" w:lineRule="auto"/>
        <w:ind w:firstLine="496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Присутствуют – ____ чел.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Повестка дня: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 результатах тайного голосования по выборам председателя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>.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СЛУШАЛИ: председателя счетной комиссии _____________________________.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пунктом 1 статьи 25 Устава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проведено тайное голосование по выборам председателя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>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бюллетень для тайного голосования по выборам председателя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 xml:space="preserve"> внесены кандидатуры депутатов Думы муниципального образования </w:t>
      </w:r>
      <w:r w:rsidR="00621700">
        <w:rPr>
          <w:rFonts w:ascii="Times New Roman" w:hAnsi="Times New Roman"/>
          <w:sz w:val="28"/>
          <w:szCs w:val="20"/>
        </w:rPr>
        <w:t>«Покровка»</w:t>
      </w:r>
      <w:r>
        <w:rPr>
          <w:rFonts w:ascii="Times New Roman" w:hAnsi="Times New Roman"/>
          <w:sz w:val="28"/>
          <w:szCs w:val="20"/>
        </w:rPr>
        <w:t>: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____________________________________________________________________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____________________________________________________________________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____________________________________________________________________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</w:t>
      </w: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  <w:sectPr w:rsidR="00C33273">
          <w:pgSz w:w="11907" w:h="16840"/>
          <w:pgMar w:top="851" w:right="567" w:bottom="851" w:left="1701" w:header="720" w:footer="70" w:gutter="0"/>
          <w:cols w:space="720"/>
        </w:sect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В результате подсчета голосов счетная комиссия </w:t>
      </w:r>
      <w:proofErr w:type="gramStart"/>
      <w:r>
        <w:rPr>
          <w:rFonts w:ascii="Times New Roman" w:hAnsi="Times New Roman"/>
          <w:sz w:val="28"/>
          <w:szCs w:val="20"/>
        </w:rPr>
        <w:t>у</w:t>
      </w:r>
      <w:proofErr w:type="gramEnd"/>
      <w:r>
        <w:rPr>
          <w:rFonts w:ascii="Times New Roman" w:hAnsi="Times New Roman"/>
          <w:sz w:val="28"/>
          <w:szCs w:val="20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0"/>
        </w:rPr>
        <w:t>н</w:t>
      </w:r>
      <w:proofErr w:type="spellEnd"/>
      <w:r>
        <w:rPr>
          <w:rFonts w:ascii="Times New Roman" w:hAnsi="Times New Roman"/>
          <w:sz w:val="28"/>
          <w:szCs w:val="20"/>
        </w:rPr>
        <w:t xml:space="preserve"> о в и л 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623"/>
        <w:gridCol w:w="1592"/>
      </w:tblGrid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изготовленных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выданных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погашенных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бюллетеней, обнаруженных в ящике для голосования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 w:rsidP="00C3327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недействительных бюллетеней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6"/>
        <w:gridCol w:w="3259"/>
      </w:tblGrid>
      <w:tr w:rsidR="00C33273" w:rsidTr="00C3327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Фамилия, имя, отчество кандидата, внесенного 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>в бюллетень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Число голосов, поданных за кандидата</w:t>
            </w:r>
          </w:p>
        </w:tc>
      </w:tr>
      <w:tr w:rsidR="00C33273" w:rsidTr="00C3327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счетной комиссии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Члены счетной комиссии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C33273" w:rsidRDefault="00C33273" w:rsidP="00C33273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9606" w:type="dxa"/>
        <w:tblLook w:val="04A0"/>
      </w:tblPr>
      <w:tblGrid>
        <w:gridCol w:w="7621"/>
        <w:gridCol w:w="1985"/>
      </w:tblGrid>
      <w:tr w:rsidR="00C33273" w:rsidTr="00C33273">
        <w:tc>
          <w:tcPr>
            <w:tcW w:w="7621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тайного голосования по выборам председателя Думы муниципального образования </w:t>
            </w:r>
            <w:r w:rsidR="00621700">
              <w:rPr>
                <w:rFonts w:ascii="Times New Roman" w:hAnsi="Times New Roman"/>
                <w:sz w:val="24"/>
                <w:szCs w:val="24"/>
              </w:rPr>
              <w:t>«Покровка»</w:t>
            </w:r>
          </w:p>
        </w:tc>
        <w:tc>
          <w:tcPr>
            <w:tcW w:w="1985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Подписи двух членов счетной комиссии и печать Думы муниципального образования </w:t>
            </w:r>
            <w:r w:rsidR="00621700">
              <w:rPr>
                <w:rFonts w:ascii="Times New Roman" w:hAnsi="Times New Roman"/>
                <w:sz w:val="12"/>
                <w:szCs w:val="12"/>
              </w:rPr>
              <w:t>«Покровка»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сентября 2018 года</w:t>
      </w: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33273" w:rsidTr="00C33273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Поставьте любой знак в пустом квадрате справа от фамилии кандидата, за которого Вы голосуете.</w:t>
            </w:r>
          </w:p>
          <w:p w:rsidR="00C33273" w:rsidRDefault="00C3327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Недействительным считается бюллетень, по которому невозможно определить волеизъявление депутата Думы. Дополнения, внесенные в бюллетень, при подсчете голосов не учитываются.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213"/>
        <w:gridCol w:w="567"/>
      </w:tblGrid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ook w:val="04A0"/>
      </w:tblPr>
      <w:tblGrid>
        <w:gridCol w:w="7621"/>
        <w:gridCol w:w="1985"/>
      </w:tblGrid>
      <w:tr w:rsidR="00C33273" w:rsidTr="00C33273">
        <w:tc>
          <w:tcPr>
            <w:tcW w:w="7621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тайного голосования по выборам председателя Думы муниципального образования </w:t>
            </w:r>
            <w:r w:rsidR="00621700">
              <w:rPr>
                <w:rFonts w:ascii="Times New Roman" w:hAnsi="Times New Roman"/>
                <w:sz w:val="24"/>
                <w:szCs w:val="24"/>
              </w:rPr>
              <w:t>«Покровка»</w:t>
            </w:r>
          </w:p>
        </w:tc>
        <w:tc>
          <w:tcPr>
            <w:tcW w:w="1985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Подписи двух членов счетной комиссии и печать Думы муниципального образования </w:t>
            </w:r>
            <w:r w:rsidR="00621700">
              <w:rPr>
                <w:rFonts w:ascii="Times New Roman" w:hAnsi="Times New Roman"/>
                <w:sz w:val="12"/>
                <w:szCs w:val="12"/>
              </w:rPr>
              <w:t>«Покровка»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сентября 2018 года</w:t>
      </w: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33273" w:rsidTr="00C33273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Поставьте любой знак в пустом квадрате справа от фамилии кандидата, за которого Вы голосуете.</w:t>
            </w:r>
          </w:p>
          <w:p w:rsidR="00C33273" w:rsidRDefault="00C3327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Недействительным считается бюллетень, по которому невозможно определить волеизъявление депутата Думы. Дополнения, внесенные в бюллетень, при подсчете голосов не учитываются.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213"/>
        <w:gridCol w:w="567"/>
      </w:tblGrid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ook w:val="04A0"/>
      </w:tblPr>
      <w:tblGrid>
        <w:gridCol w:w="7621"/>
        <w:gridCol w:w="1985"/>
      </w:tblGrid>
      <w:tr w:rsidR="00C33273" w:rsidTr="00C33273">
        <w:tc>
          <w:tcPr>
            <w:tcW w:w="7621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тайного голосования по выборам председателя Думы муниципального образования </w:t>
            </w:r>
            <w:r w:rsidR="00621700">
              <w:rPr>
                <w:rFonts w:ascii="Times New Roman" w:hAnsi="Times New Roman"/>
                <w:sz w:val="24"/>
                <w:szCs w:val="24"/>
              </w:rPr>
              <w:t>«Покровка»</w:t>
            </w:r>
          </w:p>
        </w:tc>
        <w:tc>
          <w:tcPr>
            <w:tcW w:w="1985" w:type="dxa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Подписи двух членов счетной комиссии и печать Думы муниципального образования </w:t>
            </w:r>
            <w:r w:rsidR="00621700">
              <w:rPr>
                <w:rFonts w:ascii="Times New Roman" w:hAnsi="Times New Roman"/>
                <w:sz w:val="12"/>
                <w:szCs w:val="12"/>
              </w:rPr>
              <w:t>«Покровка»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сентября 2018 года</w:t>
      </w:r>
    </w:p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33273" w:rsidTr="00C33273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Поставьте любой знак в пустом квадрате справа от фамилии кандидата, за которого Вы голосуете.</w:t>
            </w:r>
          </w:p>
          <w:p w:rsidR="00C33273" w:rsidRDefault="00C3327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– Недействительным считается бюллетень, по которому невозможно определить волеизъявление депутата Думы. Дополнения, внесенные в бюллетень, при подсчете голосов не учитываются.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213"/>
        <w:gridCol w:w="567"/>
      </w:tblGrid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273" w:rsidTr="00C3327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sz w:val="4"/>
          <w:szCs w:val="20"/>
        </w:rPr>
      </w:pPr>
    </w:p>
    <w:tbl>
      <w:tblPr>
        <w:tblW w:w="0" w:type="auto"/>
        <w:tblLook w:val="04A0"/>
      </w:tblPr>
      <w:tblGrid>
        <w:gridCol w:w="9855"/>
      </w:tblGrid>
      <w:tr w:rsidR="00C33273" w:rsidTr="00C33273">
        <w:tc>
          <w:tcPr>
            <w:tcW w:w="9855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ВЕДОМОСТЬ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выдачи депутатам Думы МО </w:t>
            </w:r>
            <w:r w:rsidR="00621700">
              <w:rPr>
                <w:rFonts w:ascii="Times New Roman" w:hAnsi="Times New Roman"/>
                <w:b/>
                <w:sz w:val="28"/>
                <w:szCs w:val="28"/>
              </w:rPr>
              <w:t>«Покровка»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бюллетеня для тайного голосования по выборам 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председателя Думы 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8"/>
              </w:rPr>
              <w:t>«Покровка»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2055"/>
        <w:gridCol w:w="2056"/>
      </w:tblGrid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депутата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депутата</w:t>
            </w: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получении бюллетеня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председателя счетной комиссии</w:t>
            </w: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73" w:rsidTr="00C332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 w:rsidP="00C33273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3" w:rsidRDefault="00C3327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3" w:rsidRDefault="00C332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сентября 2018 года</w:t>
      </w:r>
    </w:p>
    <w:p w:rsidR="00C33273" w:rsidRDefault="00C33273" w:rsidP="00C33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счетной комиссии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240" w:lineRule="auto"/>
        <w:rPr>
          <w:rFonts w:ascii="Times New Roman" w:hAnsi="Times New Roman"/>
          <w:b/>
          <w:sz w:val="28"/>
          <w:szCs w:val="20"/>
        </w:rPr>
        <w:sectPr w:rsidR="00C33273">
          <w:pgSz w:w="11907" w:h="16840"/>
          <w:pgMar w:top="426" w:right="567" w:bottom="851" w:left="1701" w:header="720" w:footer="311" w:gutter="0"/>
          <w:pgNumType w:start="1"/>
          <w:cols w:space="720"/>
        </w:sectPr>
      </w:pPr>
    </w:p>
    <w:tbl>
      <w:tblPr>
        <w:tblW w:w="9855" w:type="dxa"/>
        <w:tblLook w:val="04A0"/>
      </w:tblPr>
      <w:tblGrid>
        <w:gridCol w:w="3285"/>
        <w:gridCol w:w="1642"/>
        <w:gridCol w:w="1643"/>
        <w:gridCol w:w="3285"/>
      </w:tblGrid>
      <w:tr w:rsidR="00C33273" w:rsidTr="00C33273">
        <w:tc>
          <w:tcPr>
            <w:tcW w:w="985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ДУМА</w:t>
            </w:r>
          </w:p>
          <w:p w:rsidR="00C33273" w:rsidRDefault="00C332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МУНИЦИПАЛЬНОГО ОБРАЗОВАНИЯ </w:t>
            </w:r>
            <w:r w:rsidR="00621700">
              <w:rPr>
                <w:rFonts w:ascii="Times New Roman" w:hAnsi="Times New Roman"/>
                <w:b/>
                <w:sz w:val="28"/>
                <w:szCs w:val="20"/>
              </w:rPr>
              <w:t>«Покровка»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9855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 Р О Т О К О Л    З А С Е Д А Н И Я</w:t>
            </w:r>
          </w:p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4927" w:type="dxa"/>
            <w:gridSpan w:val="2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«__» сентября 2018 года</w:t>
            </w:r>
          </w:p>
        </w:tc>
        <w:tc>
          <w:tcPr>
            <w:tcW w:w="4928" w:type="dxa"/>
            <w:gridSpan w:val="2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 1</w:t>
            </w:r>
          </w:p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___________________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3273" w:rsidTr="00C33273"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(место проведения)</w:t>
            </w:r>
          </w:p>
        </w:tc>
        <w:tc>
          <w:tcPr>
            <w:tcW w:w="3285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 депутатов Думы муниципального образования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8 (восемь) человек.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 депутатов Думы муниципального образования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_______________ человек.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депутатов Думы муниципального образования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_______________ человек: _________________________________________ ____________________________________________________________________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 старейший из избранных депутатов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</w:t>
      </w:r>
    </w:p>
    <w:p w:rsidR="00C33273" w:rsidRDefault="00C33273" w:rsidP="00C33273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mallCaps/>
          <w:sz w:val="28"/>
          <w:szCs w:val="28"/>
        </w:rPr>
        <w:t>:</w:t>
      </w:r>
    </w:p>
    <w:p w:rsidR="00C33273" w:rsidRDefault="00C33273" w:rsidP="00C3327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счетной комиссии для проведения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протокола № 1 счетной комиссии об избрании председателя счетной комиссии. </w:t>
      </w:r>
    </w:p>
    <w:p w:rsidR="00C33273" w:rsidRDefault="00C33273" w:rsidP="00C332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формы, текста и количества изготавливаемых бюллетеней для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протокола № 2 счетной комиссии. </w:t>
      </w:r>
    </w:p>
    <w:p w:rsidR="00C33273" w:rsidRDefault="00C33273" w:rsidP="00C3327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Оглашена повестка заседания.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«за»___ чел., «против»___ чел., «воздержались»___ чел. 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заседания __________________ предложила поручить </w:t>
      </w:r>
    </w:p>
    <w:p w:rsidR="00C33273" w:rsidRDefault="00C33273" w:rsidP="00C33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3273" w:rsidRDefault="00C33273" w:rsidP="00C33273">
      <w:pPr>
        <w:spacing w:after="0" w:line="240" w:lineRule="auto"/>
        <w:ind w:left="1415" w:hanging="70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фамилия, инициалы)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протокола первого организационного заседания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ГОЛОСОВАЛИ: «за»___ чел., «против»___ чел., «воздержались»___ чел. 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проведения тайного голосования необходимо избрать счетную комиссию по выборам председателя Думы.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______________________________ с предложением избрать </w:t>
      </w:r>
    </w:p>
    <w:p w:rsidR="00C33273" w:rsidRDefault="00C33273" w:rsidP="00C33273">
      <w:pPr>
        <w:spacing w:after="0" w:line="240" w:lineRule="auto"/>
        <w:ind w:left="1415" w:firstLine="212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счетную комиссию в количестве __________________ человек.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Избрать счетную комиссию в количестве __________ человек.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«за»___ чел., «против»___ чел., «воздержались»___ чел. 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______________________________ с предложением избрать </w:t>
      </w:r>
    </w:p>
    <w:p w:rsidR="00C33273" w:rsidRDefault="00C33273" w:rsidP="00C33273">
      <w:pPr>
        <w:spacing w:after="0" w:line="240" w:lineRule="auto"/>
        <w:ind w:left="1415" w:firstLine="212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C33273" w:rsidRDefault="00C33273" w:rsidP="00C33273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счетной комиссии ____________________________________________</w:t>
      </w:r>
    </w:p>
    <w:p w:rsidR="00C33273" w:rsidRDefault="00C33273" w:rsidP="00C332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РЕШИЛИ: Избрать счетную комиссию для проведения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в составе: ____________________________________________________________________ </w:t>
      </w:r>
    </w:p>
    <w:p w:rsidR="00C33273" w:rsidRDefault="00C33273" w:rsidP="00C332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___ чел., «против» ___ чел., «воздержались» ___ чел.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(Решение № 1/1 прилагается)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Счетная комиссия проводит первое заседание и избирает председателя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комиссии, оформляет протокол № 1 заседания счетной комиссии.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Председателя счетной комиссии _______________________, огласившего протокол № 1 счетной комиссии об избрании председателя счетной комиссии.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Утвердить протокол № 1 заседания счетной комиссии об избрании ______________________________ председателем счетной комиссии.</w:t>
      </w:r>
    </w:p>
    <w:p w:rsidR="00C33273" w:rsidRDefault="00C33273" w:rsidP="00C33273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амилия, инициалы)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___ чел., «против» ___ чел., «воздержались» ___ чел.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№ 1/2 прилагается)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Выдвижение кандидатур на должность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>.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ВЫСТУПИЛИ: </w:t>
      </w:r>
      <w:r>
        <w:rPr>
          <w:rFonts w:ascii="Times New Roman" w:hAnsi="Times New Roman"/>
          <w:iCs/>
          <w:sz w:val="28"/>
          <w:szCs w:val="28"/>
        </w:rPr>
        <w:t xml:space="preserve">_________________________________________________ </w:t>
      </w:r>
    </w:p>
    <w:p w:rsidR="00C33273" w:rsidRDefault="00C33273" w:rsidP="00C3327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предложили внести в бюллетень для тайного голосования по выборам председателя </w:t>
      </w:r>
      <w:r>
        <w:rPr>
          <w:rFonts w:ascii="Times New Roman" w:hAnsi="Times New Roman"/>
          <w:sz w:val="28"/>
          <w:szCs w:val="28"/>
        </w:rPr>
        <w:t xml:space="preserve">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>андидатуры</w:t>
      </w:r>
    </w:p>
    <w:p w:rsidR="00C33273" w:rsidRDefault="00C33273" w:rsidP="00C3327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В бюллетень для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внести следующие кандидатуры: ____________________________________________________________________</w:t>
      </w:r>
    </w:p>
    <w:p w:rsidR="00C33273" w:rsidRDefault="00C33273" w:rsidP="00C3327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___ чел., «против» ___ чел., «воздержались» ___ чел. </w:t>
      </w:r>
    </w:p>
    <w:p w:rsidR="00C33273" w:rsidRDefault="00C33273" w:rsidP="00C3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счетной комиссии ________________________ </w:t>
      </w:r>
    </w:p>
    <w:p w:rsidR="00C33273" w:rsidRDefault="00C33273" w:rsidP="00C33273">
      <w:pPr>
        <w:spacing w:after="0" w:line="240" w:lineRule="auto"/>
        <w:ind w:left="1415" w:firstLine="567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C33273" w:rsidRDefault="00C33273" w:rsidP="00C332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предложением утвердить форму и текст бюллетеня для тайного голосования по выборам председателя Думы</w:t>
      </w:r>
      <w:r>
        <w:rPr>
          <w:rFonts w:ascii="Times New Roman" w:hAnsi="Times New Roman"/>
          <w:bCs/>
          <w:sz w:val="28"/>
          <w:szCs w:val="28"/>
        </w:rPr>
        <w:t>, а также количество изготавливаемых бюллетеней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___ (___________________________________)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штук.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1. Утвердить форму и текст бюллетеня для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Изготовить 8 (восемь) бюллетеней для тайного голосования по выборам председателя </w:t>
      </w:r>
      <w:r>
        <w:rPr>
          <w:rFonts w:ascii="Times New Roman" w:hAnsi="Times New Roman"/>
          <w:sz w:val="28"/>
          <w:szCs w:val="28"/>
        </w:rPr>
        <w:t xml:space="preserve">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___ чел., «против» ___ чел., «воздержались» ___ чел.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№ 1/3 прилагается)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Проведено тайное голосование.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33273" w:rsidRDefault="00C33273" w:rsidP="00C332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тайного голосования: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счетной комиссии _______________________, огласившего протокол № 2 счетной комиссии о результатах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РЕШИЛИ: Утвердить протокол № 2 заседания счетной комиссии о результатах тайного голосования по выборам председателя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«за»___ чел., «против»___ чел., «воздержались»___ чел. 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№ 1/4 прилагается)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СЛУШАЛИ: Председателя заседания ____________________________ о том, что по результатам голосования председателем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избран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Избрать председателем Думы МО </w:t>
      </w:r>
      <w:r w:rsidR="00621700">
        <w:rPr>
          <w:rFonts w:ascii="Times New Roman" w:hAnsi="Times New Roman"/>
          <w:sz w:val="28"/>
          <w:szCs w:val="28"/>
        </w:rPr>
        <w:t>«Покровка»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C33273" w:rsidRDefault="00C33273" w:rsidP="00C3327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C33273" w:rsidRDefault="00C33273" w:rsidP="00C332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№ 1/5 прилагается)</w:t>
      </w:r>
    </w:p>
    <w:p w:rsidR="00C33273" w:rsidRDefault="00C33273" w:rsidP="00C332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Look w:val="04A0"/>
      </w:tblPr>
      <w:tblGrid>
        <w:gridCol w:w="4219"/>
        <w:gridCol w:w="284"/>
        <w:gridCol w:w="1969"/>
        <w:gridCol w:w="299"/>
        <w:gridCol w:w="3118"/>
      </w:tblGrid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Думы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  <w:tr w:rsidR="00C33273" w:rsidTr="00C33273">
        <w:tc>
          <w:tcPr>
            <w:tcW w:w="4219" w:type="dxa"/>
            <w:hideMark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 заседания</w:t>
            </w: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273" w:rsidRDefault="00C332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33273" w:rsidTr="00C33273">
        <w:tc>
          <w:tcPr>
            <w:tcW w:w="421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299" w:type="dxa"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3273" w:rsidRDefault="00C3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C33273" w:rsidRDefault="00C33273" w:rsidP="00C33273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273EC8" w:rsidRPr="00CB37F0" w:rsidRDefault="00273EC8" w:rsidP="00CB37F0"/>
    <w:sectPr w:rsidR="00273EC8" w:rsidRPr="00CB37F0" w:rsidSect="00C33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36"/>
    <w:multiLevelType w:val="hybridMultilevel"/>
    <w:tmpl w:val="7A080150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C20"/>
    <w:multiLevelType w:val="hybridMultilevel"/>
    <w:tmpl w:val="643A9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64EF0"/>
    <w:multiLevelType w:val="hybridMultilevel"/>
    <w:tmpl w:val="2818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A09EA"/>
    <w:multiLevelType w:val="hybridMultilevel"/>
    <w:tmpl w:val="577464B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B06571"/>
    <w:multiLevelType w:val="hybridMultilevel"/>
    <w:tmpl w:val="F968D028"/>
    <w:lvl w:ilvl="0" w:tplc="95985D4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48CE"/>
    <w:rsid w:val="002523B9"/>
    <w:rsid w:val="00273EC8"/>
    <w:rsid w:val="00621700"/>
    <w:rsid w:val="00685C52"/>
    <w:rsid w:val="006E48CE"/>
    <w:rsid w:val="007A14AB"/>
    <w:rsid w:val="00C33273"/>
    <w:rsid w:val="00CB37F0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52"/>
    <w:pPr>
      <w:ind w:left="720"/>
      <w:contextualSpacing/>
    </w:pPr>
  </w:style>
  <w:style w:type="paragraph" w:customStyle="1" w:styleId="ConsPlusNormal">
    <w:name w:val="ConsPlusNormal"/>
    <w:rsid w:val="00685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52"/>
    <w:pPr>
      <w:ind w:left="720"/>
      <w:contextualSpacing/>
    </w:pPr>
  </w:style>
  <w:style w:type="paragraph" w:customStyle="1" w:styleId="ConsPlusNormal">
    <w:name w:val="ConsPlusNormal"/>
    <w:rsid w:val="00685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4</cp:revision>
  <dcterms:created xsi:type="dcterms:W3CDTF">2014-11-28T03:16:00Z</dcterms:created>
  <dcterms:modified xsi:type="dcterms:W3CDTF">2018-11-21T07:53:00Z</dcterms:modified>
</cp:coreProperties>
</file>