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64" w:rsidRPr="009D55FD" w:rsidRDefault="00452264" w:rsidP="00452264">
      <w:pPr>
        <w:jc w:val="center"/>
        <w:rPr>
          <w:b/>
          <w:sz w:val="22"/>
          <w:szCs w:val="22"/>
        </w:rPr>
      </w:pPr>
      <w:r w:rsidRPr="009D55FD">
        <w:rPr>
          <w:b/>
          <w:sz w:val="22"/>
          <w:szCs w:val="22"/>
        </w:rPr>
        <w:t xml:space="preserve">ВЕСТНИК </w:t>
      </w:r>
    </w:p>
    <w:p w:rsidR="00452264" w:rsidRPr="009D55FD" w:rsidRDefault="00452264" w:rsidP="00452264">
      <w:pPr>
        <w:jc w:val="center"/>
        <w:rPr>
          <w:b/>
          <w:sz w:val="22"/>
          <w:szCs w:val="22"/>
        </w:rPr>
      </w:pPr>
      <w:r w:rsidRPr="009D55FD">
        <w:rPr>
          <w:b/>
          <w:sz w:val="22"/>
          <w:szCs w:val="22"/>
        </w:rPr>
        <w:t>МО «</w:t>
      </w:r>
      <w:r w:rsidR="00D251B8">
        <w:rPr>
          <w:b/>
          <w:sz w:val="22"/>
          <w:szCs w:val="22"/>
        </w:rPr>
        <w:t>Покровка</w:t>
      </w:r>
      <w:r w:rsidRPr="009D55FD">
        <w:rPr>
          <w:b/>
          <w:sz w:val="22"/>
          <w:szCs w:val="22"/>
        </w:rPr>
        <w:t>»</w:t>
      </w:r>
    </w:p>
    <w:p w:rsidR="00452264" w:rsidRPr="009D55FD" w:rsidRDefault="00452264" w:rsidP="00452264">
      <w:pPr>
        <w:jc w:val="center"/>
        <w:rPr>
          <w:sz w:val="22"/>
          <w:szCs w:val="22"/>
        </w:rPr>
      </w:pPr>
      <w:r w:rsidRPr="009D55FD">
        <w:rPr>
          <w:sz w:val="22"/>
          <w:szCs w:val="22"/>
        </w:rPr>
        <w:t>Газета муниципального образования «</w:t>
      </w:r>
      <w:r w:rsidR="00D251B8">
        <w:rPr>
          <w:sz w:val="22"/>
          <w:szCs w:val="22"/>
        </w:rPr>
        <w:t>Покровка</w:t>
      </w:r>
      <w:r w:rsidRPr="009D55FD">
        <w:rPr>
          <w:sz w:val="22"/>
          <w:szCs w:val="22"/>
        </w:rPr>
        <w:t>»</w:t>
      </w:r>
    </w:p>
    <w:p w:rsidR="00452264" w:rsidRPr="009D55FD" w:rsidRDefault="00452264" w:rsidP="00452264">
      <w:pPr>
        <w:jc w:val="center"/>
        <w:rPr>
          <w:sz w:val="20"/>
          <w:szCs w:val="20"/>
        </w:rPr>
      </w:pPr>
    </w:p>
    <w:p w:rsidR="00452264" w:rsidRPr="009D55FD" w:rsidRDefault="00F95855" w:rsidP="00452264">
      <w:pPr>
        <w:rPr>
          <w:sz w:val="20"/>
          <w:szCs w:val="20"/>
        </w:rPr>
      </w:pPr>
      <w:r>
        <w:rPr>
          <w:sz w:val="20"/>
          <w:szCs w:val="20"/>
        </w:rPr>
        <w:t xml:space="preserve">№ 7        </w:t>
      </w:r>
      <w:r w:rsidR="00452264" w:rsidRPr="00F95855">
        <w:rPr>
          <w:sz w:val="20"/>
          <w:szCs w:val="20"/>
        </w:rPr>
        <w:t xml:space="preserve">                                                    </w:t>
      </w:r>
      <w:r w:rsidR="009D55FD" w:rsidRPr="00F95855">
        <w:rPr>
          <w:sz w:val="20"/>
          <w:szCs w:val="20"/>
        </w:rPr>
        <w:t xml:space="preserve">                  </w:t>
      </w:r>
      <w:r w:rsidR="00452264" w:rsidRPr="00F95855">
        <w:rPr>
          <w:sz w:val="20"/>
          <w:szCs w:val="20"/>
        </w:rPr>
        <w:t xml:space="preserve">                                                                         </w:t>
      </w:r>
      <w:proofErr w:type="spellStart"/>
      <w:r w:rsidRPr="00F95855">
        <w:rPr>
          <w:sz w:val="20"/>
          <w:szCs w:val="20"/>
        </w:rPr>
        <w:t>7</w:t>
      </w:r>
      <w:proofErr w:type="spellEnd"/>
      <w:r w:rsidR="00452264" w:rsidRPr="00F95855">
        <w:rPr>
          <w:sz w:val="20"/>
          <w:szCs w:val="20"/>
        </w:rPr>
        <w:t xml:space="preserve"> </w:t>
      </w:r>
      <w:r w:rsidRPr="00F95855">
        <w:rPr>
          <w:sz w:val="20"/>
          <w:szCs w:val="20"/>
        </w:rPr>
        <w:t>декабря</w:t>
      </w:r>
      <w:r w:rsidR="00452264" w:rsidRPr="00F95855">
        <w:rPr>
          <w:sz w:val="20"/>
          <w:szCs w:val="20"/>
        </w:rPr>
        <w:t xml:space="preserve"> 201</w:t>
      </w:r>
      <w:r w:rsidRPr="00F95855">
        <w:rPr>
          <w:sz w:val="20"/>
          <w:szCs w:val="20"/>
        </w:rPr>
        <w:t>6</w:t>
      </w:r>
      <w:r w:rsidR="00452264" w:rsidRPr="00F95855">
        <w:rPr>
          <w:sz w:val="20"/>
          <w:szCs w:val="20"/>
        </w:rPr>
        <w:t xml:space="preserve"> г</w:t>
      </w:r>
      <w:r w:rsidR="00452264" w:rsidRPr="009D55FD">
        <w:rPr>
          <w:sz w:val="20"/>
          <w:szCs w:val="20"/>
        </w:rPr>
        <w:t>.</w:t>
      </w:r>
    </w:p>
    <w:p w:rsidR="00452264" w:rsidRPr="002A772A" w:rsidRDefault="00452264" w:rsidP="00452264">
      <w:pPr>
        <w:rPr>
          <w:sz w:val="22"/>
          <w:szCs w:val="22"/>
        </w:rPr>
      </w:pPr>
      <w:r w:rsidRPr="002A772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</w:t>
      </w:r>
    </w:p>
    <w:p w:rsidR="00452264" w:rsidRDefault="00452264" w:rsidP="00452264">
      <w:pPr>
        <w:rPr>
          <w:sz w:val="20"/>
          <w:szCs w:val="20"/>
        </w:rPr>
      </w:pPr>
    </w:p>
    <w:p w:rsidR="00452264" w:rsidRDefault="00452264" w:rsidP="00452264">
      <w:pPr>
        <w:rPr>
          <w:sz w:val="20"/>
          <w:szCs w:val="20"/>
        </w:rPr>
      </w:pPr>
    </w:p>
    <w:p w:rsidR="003074E0" w:rsidRPr="005664D6" w:rsidRDefault="003074E0" w:rsidP="003074E0">
      <w:pPr>
        <w:jc w:val="center"/>
        <w:rPr>
          <w:sz w:val="20"/>
          <w:szCs w:val="20"/>
        </w:rPr>
      </w:pPr>
      <w:r w:rsidRPr="005664D6">
        <w:rPr>
          <w:sz w:val="20"/>
          <w:szCs w:val="20"/>
        </w:rPr>
        <w:t>ПРОТОКОЛ</w:t>
      </w:r>
    </w:p>
    <w:p w:rsidR="003074E0" w:rsidRPr="005664D6" w:rsidRDefault="003074E0" w:rsidP="003074E0">
      <w:pPr>
        <w:jc w:val="center"/>
        <w:rPr>
          <w:sz w:val="20"/>
          <w:szCs w:val="20"/>
        </w:rPr>
      </w:pPr>
      <w:r w:rsidRPr="005664D6">
        <w:rPr>
          <w:sz w:val="20"/>
          <w:szCs w:val="20"/>
        </w:rPr>
        <w:t xml:space="preserve"> публичных слушаний  по рассмотрению </w:t>
      </w:r>
    </w:p>
    <w:p w:rsidR="003074E0" w:rsidRPr="005664D6" w:rsidRDefault="001279D3" w:rsidP="003074E0">
      <w:pPr>
        <w:jc w:val="center"/>
        <w:rPr>
          <w:sz w:val="20"/>
          <w:szCs w:val="20"/>
        </w:rPr>
      </w:pPr>
      <w:r w:rsidRPr="005664D6">
        <w:rPr>
          <w:sz w:val="20"/>
          <w:szCs w:val="20"/>
        </w:rPr>
        <w:t>проекта</w:t>
      </w:r>
      <w:r w:rsidR="003074E0" w:rsidRPr="005664D6">
        <w:rPr>
          <w:sz w:val="20"/>
          <w:szCs w:val="20"/>
        </w:rPr>
        <w:t xml:space="preserve">  Правил  землепользования  и застройки  МО «</w:t>
      </w:r>
      <w:r w:rsidR="00D251B8">
        <w:rPr>
          <w:sz w:val="20"/>
          <w:szCs w:val="20"/>
        </w:rPr>
        <w:t>Покровка</w:t>
      </w:r>
      <w:r w:rsidR="003074E0" w:rsidRPr="005664D6">
        <w:rPr>
          <w:sz w:val="20"/>
          <w:szCs w:val="20"/>
        </w:rPr>
        <w:t xml:space="preserve">» </w:t>
      </w:r>
      <w:proofErr w:type="spellStart"/>
      <w:r w:rsidR="003074E0" w:rsidRPr="005664D6">
        <w:rPr>
          <w:sz w:val="20"/>
          <w:szCs w:val="20"/>
        </w:rPr>
        <w:t>Баяндаевского</w:t>
      </w:r>
      <w:proofErr w:type="spellEnd"/>
      <w:r w:rsidR="003074E0" w:rsidRPr="005664D6">
        <w:rPr>
          <w:sz w:val="20"/>
          <w:szCs w:val="20"/>
        </w:rPr>
        <w:t xml:space="preserve"> района Иркутской области.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</w:p>
    <w:p w:rsidR="003074E0" w:rsidRPr="005664D6" w:rsidRDefault="003074E0" w:rsidP="003074E0">
      <w:pPr>
        <w:autoSpaceDE w:val="0"/>
        <w:autoSpaceDN w:val="0"/>
        <w:adjustRightInd w:val="0"/>
        <w:rPr>
          <w:sz w:val="20"/>
          <w:szCs w:val="20"/>
        </w:rPr>
      </w:pPr>
      <w:r w:rsidRPr="005664D6">
        <w:rPr>
          <w:sz w:val="20"/>
          <w:szCs w:val="20"/>
        </w:rPr>
        <w:t>Место и время проведения публичных слушаний:</w:t>
      </w:r>
    </w:p>
    <w:p w:rsidR="003074E0" w:rsidRPr="005664D6" w:rsidRDefault="003074E0" w:rsidP="003074E0">
      <w:pPr>
        <w:autoSpaceDE w:val="0"/>
        <w:autoSpaceDN w:val="0"/>
        <w:adjustRightInd w:val="0"/>
        <w:rPr>
          <w:sz w:val="20"/>
          <w:szCs w:val="20"/>
        </w:rPr>
      </w:pPr>
    </w:p>
    <w:p w:rsidR="003074E0" w:rsidRPr="005664D6" w:rsidRDefault="00F95855" w:rsidP="003074E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1279D3" w:rsidRPr="005664D6">
        <w:rPr>
          <w:sz w:val="20"/>
          <w:szCs w:val="20"/>
        </w:rPr>
        <w:t xml:space="preserve">  </w:t>
      </w:r>
      <w:r>
        <w:rPr>
          <w:sz w:val="20"/>
          <w:szCs w:val="20"/>
        </w:rPr>
        <w:t>декабря</w:t>
      </w:r>
      <w:r w:rsidR="001279D3" w:rsidRPr="005664D6">
        <w:rPr>
          <w:sz w:val="20"/>
          <w:szCs w:val="20"/>
        </w:rPr>
        <w:t xml:space="preserve"> </w:t>
      </w:r>
      <w:r w:rsidR="003074E0" w:rsidRPr="005664D6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="003074E0" w:rsidRPr="005664D6">
        <w:rPr>
          <w:sz w:val="20"/>
          <w:szCs w:val="20"/>
        </w:rPr>
        <w:t xml:space="preserve"> года</w:t>
      </w:r>
      <w:r w:rsidR="003074E0" w:rsidRPr="005664D6">
        <w:rPr>
          <w:sz w:val="20"/>
          <w:szCs w:val="20"/>
        </w:rPr>
        <w:tab/>
      </w:r>
      <w:r w:rsidR="003074E0" w:rsidRPr="005664D6">
        <w:rPr>
          <w:sz w:val="20"/>
          <w:szCs w:val="20"/>
        </w:rPr>
        <w:tab/>
      </w:r>
      <w:r w:rsidR="003074E0" w:rsidRPr="005664D6">
        <w:rPr>
          <w:sz w:val="20"/>
          <w:szCs w:val="20"/>
        </w:rPr>
        <w:tab/>
      </w:r>
      <w:r w:rsidR="003074E0" w:rsidRPr="005664D6">
        <w:rPr>
          <w:sz w:val="20"/>
          <w:szCs w:val="20"/>
        </w:rPr>
        <w:tab/>
      </w:r>
      <w:r w:rsidR="003074E0" w:rsidRPr="005664D6">
        <w:rPr>
          <w:sz w:val="20"/>
          <w:szCs w:val="20"/>
        </w:rPr>
        <w:tab/>
      </w:r>
      <w:r w:rsidR="003074E0" w:rsidRPr="005664D6">
        <w:rPr>
          <w:sz w:val="20"/>
          <w:szCs w:val="20"/>
        </w:rPr>
        <w:tab/>
        <w:t xml:space="preserve">    </w:t>
      </w:r>
      <w:r w:rsidR="003074E0" w:rsidRPr="005664D6">
        <w:rPr>
          <w:sz w:val="20"/>
          <w:szCs w:val="20"/>
        </w:rPr>
        <w:tab/>
        <w:t xml:space="preserve">    </w:t>
      </w:r>
      <w:r w:rsidR="003074E0" w:rsidRPr="005664D6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с</w:t>
      </w:r>
      <w:r w:rsidR="003074E0" w:rsidRPr="005664D6">
        <w:rPr>
          <w:sz w:val="20"/>
          <w:szCs w:val="20"/>
        </w:rPr>
        <w:t xml:space="preserve">. </w:t>
      </w:r>
      <w:r w:rsidR="00D251B8">
        <w:rPr>
          <w:sz w:val="20"/>
          <w:szCs w:val="20"/>
        </w:rPr>
        <w:t>Покровка</w:t>
      </w:r>
    </w:p>
    <w:p w:rsidR="003074E0" w:rsidRPr="005664D6" w:rsidRDefault="003074E0" w:rsidP="003074E0">
      <w:pPr>
        <w:rPr>
          <w:sz w:val="20"/>
          <w:szCs w:val="20"/>
        </w:rPr>
      </w:pPr>
      <w:r w:rsidRPr="005664D6">
        <w:rPr>
          <w:sz w:val="20"/>
          <w:szCs w:val="20"/>
        </w:rPr>
        <w:t>начало 17 -00 –окончание 18-00 ч.</w:t>
      </w:r>
    </w:p>
    <w:p w:rsidR="003074E0" w:rsidRPr="005664D6" w:rsidRDefault="00D251B8" w:rsidP="003074E0">
      <w:pPr>
        <w:rPr>
          <w:sz w:val="20"/>
          <w:szCs w:val="20"/>
        </w:rPr>
      </w:pPr>
      <w:r>
        <w:rPr>
          <w:sz w:val="20"/>
          <w:szCs w:val="20"/>
        </w:rPr>
        <w:t>Здание  администрации</w:t>
      </w:r>
      <w:r w:rsidR="003074E0" w:rsidRPr="005664D6">
        <w:rPr>
          <w:sz w:val="20"/>
          <w:szCs w:val="20"/>
        </w:rPr>
        <w:t xml:space="preserve">, ул. </w:t>
      </w:r>
      <w:r>
        <w:rPr>
          <w:sz w:val="20"/>
          <w:szCs w:val="20"/>
        </w:rPr>
        <w:t>Терешковой, 15 , с</w:t>
      </w:r>
      <w:r w:rsidR="003074E0" w:rsidRPr="005664D6">
        <w:rPr>
          <w:sz w:val="20"/>
          <w:szCs w:val="20"/>
        </w:rPr>
        <w:t xml:space="preserve">. </w:t>
      </w:r>
      <w:r>
        <w:rPr>
          <w:sz w:val="20"/>
          <w:szCs w:val="20"/>
        </w:rPr>
        <w:t>Покровка</w:t>
      </w:r>
      <w:r w:rsidR="003074E0" w:rsidRPr="005664D6">
        <w:rPr>
          <w:sz w:val="20"/>
          <w:szCs w:val="20"/>
        </w:rPr>
        <w:t>, Баяндаевский район, Иркутской области.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 xml:space="preserve">Способ информирования общественности: </w:t>
      </w:r>
    </w:p>
    <w:p w:rsidR="003074E0" w:rsidRPr="005664D6" w:rsidRDefault="003074E0" w:rsidP="003074E0">
      <w:pPr>
        <w:jc w:val="both"/>
        <w:rPr>
          <w:sz w:val="20"/>
          <w:szCs w:val="20"/>
          <w:u w:val="single"/>
        </w:rPr>
      </w:pPr>
      <w:r w:rsidRPr="005664D6">
        <w:rPr>
          <w:sz w:val="20"/>
          <w:szCs w:val="20"/>
        </w:rPr>
        <w:tab/>
        <w:t>Материалы проект</w:t>
      </w:r>
      <w:r w:rsidR="001279D3" w:rsidRPr="005664D6">
        <w:rPr>
          <w:sz w:val="20"/>
          <w:szCs w:val="20"/>
        </w:rPr>
        <w:t xml:space="preserve">а </w:t>
      </w:r>
      <w:r w:rsidRPr="005664D6">
        <w:rPr>
          <w:sz w:val="20"/>
          <w:szCs w:val="20"/>
        </w:rPr>
        <w:t>Правил землепользования и застройки муниципального образования «</w:t>
      </w:r>
      <w:r w:rsidR="00D251B8">
        <w:rPr>
          <w:sz w:val="20"/>
          <w:szCs w:val="20"/>
        </w:rPr>
        <w:t>Покровка</w:t>
      </w:r>
      <w:r w:rsidRPr="005664D6">
        <w:rPr>
          <w:sz w:val="20"/>
          <w:szCs w:val="20"/>
        </w:rPr>
        <w:t>»  и информационные объявления о проведении публичных слушаний были опубл</w:t>
      </w:r>
      <w:r w:rsidR="005D4ECE" w:rsidRPr="005664D6">
        <w:rPr>
          <w:sz w:val="20"/>
          <w:szCs w:val="20"/>
        </w:rPr>
        <w:t>икованы в официальном приложении</w:t>
      </w:r>
      <w:r w:rsidRPr="005664D6">
        <w:rPr>
          <w:sz w:val="20"/>
          <w:szCs w:val="20"/>
        </w:rPr>
        <w:t xml:space="preserve"> к газете « Вестник МО «</w:t>
      </w:r>
      <w:r w:rsidR="00D251B8">
        <w:rPr>
          <w:sz w:val="20"/>
          <w:szCs w:val="20"/>
        </w:rPr>
        <w:t>Покровка</w:t>
      </w:r>
      <w:r w:rsidRPr="005664D6">
        <w:rPr>
          <w:sz w:val="20"/>
          <w:szCs w:val="20"/>
        </w:rPr>
        <w:t>».</w:t>
      </w:r>
    </w:p>
    <w:p w:rsidR="003074E0" w:rsidRPr="005664D6" w:rsidRDefault="001279D3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ab/>
        <w:t xml:space="preserve">С материалами проекта </w:t>
      </w:r>
      <w:r w:rsidR="003074E0" w:rsidRPr="005664D6">
        <w:rPr>
          <w:sz w:val="20"/>
          <w:szCs w:val="20"/>
        </w:rPr>
        <w:t xml:space="preserve"> ПЗЗ все желающие могли ознакомиться в администрации муниципального образования  МО «</w:t>
      </w:r>
      <w:r w:rsidR="00D251B8">
        <w:rPr>
          <w:sz w:val="20"/>
          <w:szCs w:val="20"/>
        </w:rPr>
        <w:t>Покровка</w:t>
      </w:r>
      <w:r w:rsidR="003074E0" w:rsidRPr="005664D6">
        <w:rPr>
          <w:sz w:val="20"/>
          <w:szCs w:val="20"/>
        </w:rPr>
        <w:t>» по адресу: Иркутская</w:t>
      </w:r>
      <w:r w:rsidR="00D251B8">
        <w:rPr>
          <w:sz w:val="20"/>
          <w:szCs w:val="20"/>
        </w:rPr>
        <w:t xml:space="preserve"> область, Баяндаевский  район, с</w:t>
      </w:r>
      <w:r w:rsidR="003074E0" w:rsidRPr="005664D6">
        <w:rPr>
          <w:sz w:val="20"/>
          <w:szCs w:val="20"/>
        </w:rPr>
        <w:t xml:space="preserve">. </w:t>
      </w:r>
      <w:r w:rsidR="00D251B8">
        <w:rPr>
          <w:sz w:val="20"/>
          <w:szCs w:val="20"/>
        </w:rPr>
        <w:t>Покровка</w:t>
      </w:r>
      <w:r w:rsidR="003074E0" w:rsidRPr="005664D6">
        <w:rPr>
          <w:sz w:val="20"/>
          <w:szCs w:val="20"/>
        </w:rPr>
        <w:t xml:space="preserve">, ул. </w:t>
      </w:r>
      <w:r w:rsidR="00D251B8">
        <w:rPr>
          <w:sz w:val="20"/>
          <w:szCs w:val="20"/>
        </w:rPr>
        <w:t>Терешковой, 15</w:t>
      </w:r>
      <w:r w:rsidR="003074E0" w:rsidRPr="005664D6">
        <w:rPr>
          <w:sz w:val="20"/>
          <w:szCs w:val="20"/>
        </w:rPr>
        <w:t>.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 xml:space="preserve">Председатель слушаний: </w:t>
      </w:r>
      <w:r w:rsidR="00D251B8">
        <w:rPr>
          <w:sz w:val="20"/>
          <w:szCs w:val="20"/>
        </w:rPr>
        <w:t>Мешков Т.В.</w:t>
      </w:r>
      <w:r w:rsidRPr="005664D6">
        <w:rPr>
          <w:sz w:val="20"/>
          <w:szCs w:val="20"/>
        </w:rPr>
        <w:t xml:space="preserve"> - глава муниципального образования;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 xml:space="preserve">Секретарь слушаний: </w:t>
      </w:r>
      <w:r w:rsidR="00D251B8">
        <w:rPr>
          <w:sz w:val="20"/>
          <w:szCs w:val="20"/>
        </w:rPr>
        <w:t>Сергеева Р.И</w:t>
      </w:r>
      <w:r w:rsidRPr="005664D6">
        <w:rPr>
          <w:sz w:val="20"/>
          <w:szCs w:val="20"/>
        </w:rPr>
        <w:t xml:space="preserve">. – </w:t>
      </w:r>
      <w:r w:rsidR="00D251B8">
        <w:rPr>
          <w:sz w:val="20"/>
          <w:szCs w:val="20"/>
        </w:rPr>
        <w:t>Управ</w:t>
      </w:r>
      <w:proofErr w:type="gramStart"/>
      <w:r w:rsidR="00D251B8">
        <w:rPr>
          <w:sz w:val="20"/>
          <w:szCs w:val="20"/>
        </w:rPr>
        <w:t>.</w:t>
      </w:r>
      <w:proofErr w:type="gramEnd"/>
      <w:r w:rsidR="00D251B8">
        <w:rPr>
          <w:sz w:val="20"/>
          <w:szCs w:val="20"/>
        </w:rPr>
        <w:t xml:space="preserve"> </w:t>
      </w:r>
      <w:proofErr w:type="gramStart"/>
      <w:r w:rsidR="00D251B8">
        <w:rPr>
          <w:sz w:val="20"/>
          <w:szCs w:val="20"/>
        </w:rPr>
        <w:t>д</w:t>
      </w:r>
      <w:proofErr w:type="gramEnd"/>
      <w:r w:rsidR="00D251B8">
        <w:rPr>
          <w:sz w:val="20"/>
          <w:szCs w:val="20"/>
        </w:rPr>
        <w:t>елами</w:t>
      </w:r>
      <w:r w:rsidRPr="005664D6">
        <w:rPr>
          <w:sz w:val="20"/>
          <w:szCs w:val="20"/>
        </w:rPr>
        <w:t xml:space="preserve"> администрации муниципального образования;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</w:p>
    <w:p w:rsidR="003074E0" w:rsidRPr="005664D6" w:rsidRDefault="003074E0" w:rsidP="003074E0">
      <w:pPr>
        <w:autoSpaceDE w:val="0"/>
        <w:autoSpaceDN w:val="0"/>
        <w:adjustRightInd w:val="0"/>
        <w:rPr>
          <w:sz w:val="20"/>
          <w:szCs w:val="20"/>
        </w:rPr>
      </w:pPr>
      <w:r w:rsidRPr="005664D6">
        <w:rPr>
          <w:sz w:val="20"/>
          <w:szCs w:val="20"/>
        </w:rPr>
        <w:t>Участники публичных слушаний:</w:t>
      </w:r>
    </w:p>
    <w:p w:rsidR="003074E0" w:rsidRPr="005664D6" w:rsidRDefault="003074E0" w:rsidP="003074E0">
      <w:pPr>
        <w:autoSpaceDE w:val="0"/>
        <w:autoSpaceDN w:val="0"/>
        <w:adjustRightInd w:val="0"/>
        <w:rPr>
          <w:sz w:val="20"/>
          <w:szCs w:val="20"/>
        </w:rPr>
      </w:pPr>
      <w:r w:rsidRPr="005664D6">
        <w:rPr>
          <w:sz w:val="20"/>
          <w:szCs w:val="20"/>
        </w:rPr>
        <w:t>В публичных слушаниях приняли учас</w:t>
      </w:r>
      <w:r w:rsidR="00D251B8">
        <w:rPr>
          <w:sz w:val="20"/>
          <w:szCs w:val="20"/>
        </w:rPr>
        <w:t>тие   24  жителей   с</w:t>
      </w:r>
      <w:r w:rsidRPr="005664D6">
        <w:rPr>
          <w:sz w:val="20"/>
          <w:szCs w:val="20"/>
        </w:rPr>
        <w:t xml:space="preserve">. </w:t>
      </w:r>
      <w:r w:rsidR="00D251B8">
        <w:rPr>
          <w:sz w:val="20"/>
          <w:szCs w:val="20"/>
        </w:rPr>
        <w:t>Покровка</w:t>
      </w:r>
      <w:r w:rsidRPr="005664D6">
        <w:rPr>
          <w:sz w:val="20"/>
          <w:szCs w:val="20"/>
        </w:rPr>
        <w:t>:</w:t>
      </w:r>
    </w:p>
    <w:p w:rsidR="003074E0" w:rsidRPr="005664D6" w:rsidRDefault="003074E0" w:rsidP="003074E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3074E0" w:rsidRPr="005664D6" w:rsidTr="00E5587E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4E0" w:rsidRPr="005664D6" w:rsidRDefault="00D251B8" w:rsidP="00E5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  <w:r w:rsidR="003074E0" w:rsidRPr="005664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Покровка</w:t>
            </w:r>
            <w:r w:rsidR="003074E0" w:rsidRPr="005664D6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7B22EA" w:rsidRPr="005664D6">
              <w:rPr>
                <w:sz w:val="20"/>
                <w:szCs w:val="20"/>
              </w:rPr>
              <w:t xml:space="preserve"> 24</w:t>
            </w:r>
            <w:r w:rsidR="003074E0" w:rsidRPr="005664D6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4E0" w:rsidRPr="005664D6" w:rsidRDefault="003074E0" w:rsidP="00E5587E">
            <w:pPr>
              <w:rPr>
                <w:sz w:val="20"/>
                <w:szCs w:val="20"/>
              </w:rPr>
            </w:pPr>
            <w:r w:rsidRPr="005664D6">
              <w:rPr>
                <w:sz w:val="20"/>
                <w:szCs w:val="20"/>
              </w:rPr>
              <w:t xml:space="preserve"> чел.</w:t>
            </w:r>
          </w:p>
        </w:tc>
      </w:tr>
      <w:tr w:rsidR="003074E0" w:rsidRPr="005664D6" w:rsidTr="00E5587E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4E0" w:rsidRDefault="003074E0" w:rsidP="00E5587E">
            <w:pPr>
              <w:rPr>
                <w:sz w:val="20"/>
                <w:szCs w:val="20"/>
              </w:rPr>
            </w:pPr>
          </w:p>
          <w:p w:rsidR="00D251B8" w:rsidRPr="005664D6" w:rsidRDefault="00D251B8" w:rsidP="00E5587E">
            <w:pPr>
              <w:rPr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4E0" w:rsidRPr="005664D6" w:rsidRDefault="003074E0" w:rsidP="00E5587E">
            <w:pPr>
              <w:rPr>
                <w:sz w:val="20"/>
                <w:szCs w:val="20"/>
              </w:rPr>
            </w:pPr>
          </w:p>
        </w:tc>
      </w:tr>
    </w:tbl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>- сотрудники администрации м</w:t>
      </w:r>
      <w:r w:rsidR="00D251B8">
        <w:rPr>
          <w:sz w:val="20"/>
          <w:szCs w:val="20"/>
        </w:rPr>
        <w:t xml:space="preserve">униципального образования –   </w:t>
      </w:r>
      <w:r w:rsidR="00F95855">
        <w:rPr>
          <w:sz w:val="20"/>
          <w:szCs w:val="20"/>
        </w:rPr>
        <w:t>4</w:t>
      </w:r>
      <w:r w:rsidRPr="005664D6">
        <w:rPr>
          <w:sz w:val="20"/>
          <w:szCs w:val="20"/>
        </w:rPr>
        <w:t xml:space="preserve"> человек;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>- представитель  отдела  сельского хозяйства МО «Баяндаевский район»  -  1 чел;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 xml:space="preserve">- консультант-архитектор по поселениям  </w:t>
      </w:r>
      <w:proofErr w:type="spellStart"/>
      <w:r w:rsidRPr="005664D6">
        <w:rPr>
          <w:sz w:val="20"/>
          <w:szCs w:val="20"/>
        </w:rPr>
        <w:t>Махутов</w:t>
      </w:r>
      <w:proofErr w:type="spellEnd"/>
      <w:r w:rsidRPr="005664D6">
        <w:rPr>
          <w:sz w:val="20"/>
          <w:szCs w:val="20"/>
        </w:rPr>
        <w:t xml:space="preserve"> </w:t>
      </w:r>
      <w:r w:rsidR="00F95855">
        <w:rPr>
          <w:sz w:val="20"/>
          <w:szCs w:val="20"/>
        </w:rPr>
        <w:t>Э.Б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 xml:space="preserve">Предмет </w:t>
      </w:r>
      <w:r w:rsidR="001279D3" w:rsidRPr="005664D6">
        <w:rPr>
          <w:sz w:val="20"/>
          <w:szCs w:val="20"/>
        </w:rPr>
        <w:t xml:space="preserve">слушаний:  Рассмотрение проекта </w:t>
      </w:r>
      <w:r w:rsidRPr="005664D6">
        <w:rPr>
          <w:sz w:val="20"/>
          <w:szCs w:val="20"/>
        </w:rPr>
        <w:t xml:space="preserve">  ПЗЗ   МО «</w:t>
      </w:r>
      <w:r w:rsidR="00D251B8">
        <w:rPr>
          <w:sz w:val="20"/>
          <w:szCs w:val="20"/>
        </w:rPr>
        <w:t>Покровка</w:t>
      </w:r>
      <w:r w:rsidRPr="005664D6">
        <w:rPr>
          <w:sz w:val="20"/>
          <w:szCs w:val="20"/>
        </w:rPr>
        <w:t>».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>Повестка дня:</w:t>
      </w:r>
    </w:p>
    <w:p w:rsidR="003074E0" w:rsidRPr="005664D6" w:rsidRDefault="001279D3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ab/>
        <w:t xml:space="preserve">1. Обсуждение проекта </w:t>
      </w:r>
      <w:r w:rsidR="003074E0" w:rsidRPr="005664D6">
        <w:rPr>
          <w:sz w:val="20"/>
          <w:szCs w:val="20"/>
        </w:rPr>
        <w:t xml:space="preserve"> ПЗЗ муниципального образования.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 xml:space="preserve">Слушали: Председателя  </w:t>
      </w:r>
      <w:proofErr w:type="spellStart"/>
      <w:r w:rsidR="00D251B8">
        <w:rPr>
          <w:sz w:val="20"/>
          <w:szCs w:val="20"/>
        </w:rPr>
        <w:t>Мешкова</w:t>
      </w:r>
      <w:proofErr w:type="spellEnd"/>
      <w:r w:rsidR="00D251B8">
        <w:rPr>
          <w:sz w:val="20"/>
          <w:szCs w:val="20"/>
        </w:rPr>
        <w:t xml:space="preserve"> Т.</w:t>
      </w:r>
      <w:proofErr w:type="gramStart"/>
      <w:r w:rsidR="00D251B8">
        <w:rPr>
          <w:sz w:val="20"/>
          <w:szCs w:val="20"/>
        </w:rPr>
        <w:t>В</w:t>
      </w:r>
      <w:proofErr w:type="gramEnd"/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sz w:val="20"/>
          <w:szCs w:val="20"/>
        </w:rPr>
        <w:t>Ог</w:t>
      </w:r>
      <w:r w:rsidR="001279D3" w:rsidRPr="005664D6">
        <w:rPr>
          <w:sz w:val="20"/>
          <w:szCs w:val="20"/>
        </w:rPr>
        <w:t>ласил предмет обсуждения: проекта  Правил землепользования и застройки</w:t>
      </w:r>
      <w:r w:rsidRPr="005664D6">
        <w:rPr>
          <w:sz w:val="20"/>
          <w:szCs w:val="20"/>
        </w:rPr>
        <w:t xml:space="preserve"> </w:t>
      </w:r>
      <w:bookmarkStart w:id="0" w:name="sub_23052"/>
      <w:r w:rsidRPr="005664D6">
        <w:rPr>
          <w:sz w:val="20"/>
          <w:szCs w:val="20"/>
        </w:rPr>
        <w:t>МО «</w:t>
      </w:r>
      <w:r w:rsidR="00D251B8">
        <w:rPr>
          <w:sz w:val="20"/>
          <w:szCs w:val="20"/>
        </w:rPr>
        <w:t>Покровка</w:t>
      </w:r>
      <w:r w:rsidRPr="005664D6">
        <w:rPr>
          <w:sz w:val="20"/>
          <w:szCs w:val="20"/>
        </w:rPr>
        <w:t xml:space="preserve">» разработанный </w:t>
      </w:r>
      <w:r w:rsidR="00D0036D">
        <w:rPr>
          <w:iCs/>
          <w:sz w:val="20"/>
          <w:szCs w:val="20"/>
        </w:rPr>
        <w:t>ОО</w:t>
      </w:r>
      <w:r w:rsidRPr="005664D6">
        <w:rPr>
          <w:iCs/>
          <w:sz w:val="20"/>
          <w:szCs w:val="20"/>
        </w:rPr>
        <w:t>О «</w:t>
      </w:r>
      <w:r w:rsidR="00D0036D" w:rsidRPr="00D0036D">
        <w:rPr>
          <w:iCs/>
          <w:sz w:val="20"/>
          <w:szCs w:val="20"/>
        </w:rPr>
        <w:t>ППМ « Масте</w:t>
      </w:r>
      <w:proofErr w:type="gramStart"/>
      <w:r w:rsidR="00D0036D" w:rsidRPr="00D0036D">
        <w:rPr>
          <w:iCs/>
          <w:sz w:val="20"/>
          <w:szCs w:val="20"/>
        </w:rPr>
        <w:t>р-</w:t>
      </w:r>
      <w:proofErr w:type="gramEnd"/>
      <w:r w:rsidR="00D0036D" w:rsidRPr="00D0036D">
        <w:rPr>
          <w:iCs/>
          <w:sz w:val="20"/>
          <w:szCs w:val="20"/>
        </w:rPr>
        <w:t xml:space="preserve"> план»</w:t>
      </w:r>
      <w:r w:rsidRPr="00D0036D">
        <w:rPr>
          <w:iCs/>
          <w:sz w:val="20"/>
          <w:szCs w:val="20"/>
        </w:rPr>
        <w:t>.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Основание для проведения публичных слушаний: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proofErr w:type="gramStart"/>
      <w:r w:rsidRPr="005664D6">
        <w:rPr>
          <w:iCs/>
          <w:sz w:val="20"/>
          <w:szCs w:val="20"/>
        </w:rPr>
        <w:t>Публичные слушания проведены в соответствии  с 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на основании Устава МО «</w:t>
      </w:r>
      <w:r w:rsidR="00D251B8">
        <w:rPr>
          <w:iCs/>
          <w:sz w:val="20"/>
          <w:szCs w:val="20"/>
        </w:rPr>
        <w:t>Покровка</w:t>
      </w:r>
      <w:r w:rsidRPr="005664D6">
        <w:rPr>
          <w:iCs/>
          <w:sz w:val="20"/>
          <w:szCs w:val="20"/>
        </w:rPr>
        <w:t>», Положения о публичных слушаниях в МО «</w:t>
      </w:r>
      <w:r w:rsidR="00D251B8">
        <w:rPr>
          <w:iCs/>
          <w:sz w:val="20"/>
          <w:szCs w:val="20"/>
        </w:rPr>
        <w:t>Покровка</w:t>
      </w:r>
      <w:r w:rsidRPr="005664D6">
        <w:rPr>
          <w:iCs/>
          <w:sz w:val="20"/>
          <w:szCs w:val="20"/>
        </w:rPr>
        <w:t>», постановления главы муниципального образования № 32 от 03.04.2013 «О назначении</w:t>
      </w:r>
      <w:proofErr w:type="gramEnd"/>
      <w:r w:rsidRPr="005664D6">
        <w:rPr>
          <w:iCs/>
          <w:sz w:val="20"/>
          <w:szCs w:val="20"/>
        </w:rPr>
        <w:t xml:space="preserve"> публичных слушаний по рассмотрению проекта Генерального плана  и Правил землепользования и застройки муниципального образования «</w:t>
      </w:r>
      <w:r w:rsidR="00D251B8">
        <w:rPr>
          <w:iCs/>
          <w:sz w:val="20"/>
          <w:szCs w:val="20"/>
        </w:rPr>
        <w:t>Покровка</w:t>
      </w:r>
      <w:r w:rsidRPr="005664D6">
        <w:rPr>
          <w:iCs/>
          <w:sz w:val="20"/>
          <w:szCs w:val="20"/>
        </w:rPr>
        <w:t>».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Порядок проведения публичных слушаний: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- Демонстрационные материа</w:t>
      </w:r>
      <w:r w:rsidR="001279D3" w:rsidRPr="005664D6">
        <w:rPr>
          <w:iCs/>
          <w:sz w:val="20"/>
          <w:szCs w:val="20"/>
        </w:rPr>
        <w:t>лы по проекту</w:t>
      </w:r>
      <w:r w:rsidRPr="005664D6">
        <w:rPr>
          <w:iCs/>
          <w:sz w:val="20"/>
          <w:szCs w:val="20"/>
        </w:rPr>
        <w:t xml:space="preserve"> ПЗЗ  муниципального образования размещались в здании администрации по адресу:</w:t>
      </w:r>
      <w:r w:rsidRPr="005664D6">
        <w:rPr>
          <w:sz w:val="20"/>
          <w:szCs w:val="20"/>
        </w:rPr>
        <w:t xml:space="preserve"> </w:t>
      </w:r>
      <w:r w:rsidRPr="005664D6">
        <w:rPr>
          <w:iCs/>
          <w:sz w:val="20"/>
          <w:szCs w:val="20"/>
        </w:rPr>
        <w:t>Иркутска</w:t>
      </w:r>
      <w:r w:rsidR="00D251B8">
        <w:rPr>
          <w:iCs/>
          <w:sz w:val="20"/>
          <w:szCs w:val="20"/>
        </w:rPr>
        <w:t>я область, Баяндаевский район, с</w:t>
      </w:r>
      <w:r w:rsidRPr="005664D6">
        <w:rPr>
          <w:iCs/>
          <w:sz w:val="20"/>
          <w:szCs w:val="20"/>
        </w:rPr>
        <w:t xml:space="preserve">. </w:t>
      </w:r>
      <w:r w:rsidR="00D251B8">
        <w:rPr>
          <w:iCs/>
          <w:sz w:val="20"/>
          <w:szCs w:val="20"/>
        </w:rPr>
        <w:t>Покровка, ул. Терешковой, 15</w:t>
      </w:r>
      <w:r w:rsidRPr="005664D6">
        <w:rPr>
          <w:iCs/>
          <w:sz w:val="20"/>
          <w:szCs w:val="20"/>
        </w:rPr>
        <w:t>.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ab/>
        <w:t>Предложения для участников публичных слушаний повремени для выступлений: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Доклад- 20 минут;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Выступления, предложения – 10 минут;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Вопросы – 20 минут;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 xml:space="preserve">Слушали: </w:t>
      </w:r>
      <w:r w:rsidR="00D251B8">
        <w:rPr>
          <w:iCs/>
          <w:sz w:val="20"/>
          <w:szCs w:val="20"/>
        </w:rPr>
        <w:t>Мешков Т.В.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lastRenderedPageBreak/>
        <w:tab/>
        <w:t xml:space="preserve">Ознакомил присутствующих </w:t>
      </w:r>
      <w:r w:rsidR="001279D3" w:rsidRPr="005664D6">
        <w:rPr>
          <w:iCs/>
          <w:sz w:val="20"/>
          <w:szCs w:val="20"/>
        </w:rPr>
        <w:t xml:space="preserve"> </w:t>
      </w:r>
      <w:r w:rsidRPr="005664D6">
        <w:rPr>
          <w:iCs/>
          <w:sz w:val="20"/>
          <w:szCs w:val="20"/>
        </w:rPr>
        <w:t xml:space="preserve">с </w:t>
      </w:r>
      <w:r w:rsidR="001279D3" w:rsidRPr="005664D6">
        <w:rPr>
          <w:iCs/>
          <w:sz w:val="20"/>
          <w:szCs w:val="20"/>
        </w:rPr>
        <w:t xml:space="preserve"> </w:t>
      </w:r>
      <w:r w:rsidRPr="005664D6">
        <w:rPr>
          <w:iCs/>
          <w:sz w:val="20"/>
          <w:szCs w:val="20"/>
        </w:rPr>
        <w:t xml:space="preserve">представленным </w:t>
      </w:r>
      <w:r w:rsidR="001279D3" w:rsidRPr="005664D6">
        <w:rPr>
          <w:iCs/>
          <w:sz w:val="20"/>
          <w:szCs w:val="20"/>
        </w:rPr>
        <w:t xml:space="preserve"> </w:t>
      </w:r>
      <w:r w:rsidRPr="005664D6">
        <w:rPr>
          <w:iCs/>
          <w:sz w:val="20"/>
          <w:szCs w:val="20"/>
        </w:rPr>
        <w:t xml:space="preserve">на публичные слушания проектом </w:t>
      </w:r>
      <w:r w:rsidR="001279D3" w:rsidRPr="005664D6">
        <w:rPr>
          <w:iCs/>
          <w:sz w:val="20"/>
          <w:szCs w:val="20"/>
        </w:rPr>
        <w:t xml:space="preserve"> Правил землепользования и застройки  разработанный  О</w:t>
      </w:r>
      <w:r w:rsidR="00F95855">
        <w:rPr>
          <w:iCs/>
          <w:sz w:val="20"/>
          <w:szCs w:val="20"/>
        </w:rPr>
        <w:t>О</w:t>
      </w:r>
      <w:r w:rsidR="001279D3" w:rsidRPr="005664D6">
        <w:rPr>
          <w:iCs/>
          <w:sz w:val="20"/>
          <w:szCs w:val="20"/>
        </w:rPr>
        <w:t>О «</w:t>
      </w:r>
      <w:r w:rsidR="00F95855">
        <w:rPr>
          <w:iCs/>
          <w:sz w:val="20"/>
          <w:szCs w:val="20"/>
        </w:rPr>
        <w:t>ППМ</w:t>
      </w:r>
      <w:proofErr w:type="gramStart"/>
      <w:r w:rsidR="00F95855">
        <w:rPr>
          <w:iCs/>
          <w:sz w:val="20"/>
          <w:szCs w:val="20"/>
        </w:rPr>
        <w:t>»М</w:t>
      </w:r>
      <w:proofErr w:type="gramEnd"/>
      <w:r w:rsidR="00F95855">
        <w:rPr>
          <w:iCs/>
          <w:sz w:val="20"/>
          <w:szCs w:val="20"/>
        </w:rPr>
        <w:t>астер- план»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 xml:space="preserve">         </w:t>
      </w:r>
      <w:r w:rsidR="00F95855">
        <w:rPr>
          <w:iCs/>
          <w:sz w:val="20"/>
          <w:szCs w:val="20"/>
        </w:rPr>
        <w:t>Мешков</w:t>
      </w:r>
      <w:r w:rsidRPr="005664D6">
        <w:rPr>
          <w:iCs/>
          <w:sz w:val="20"/>
          <w:szCs w:val="20"/>
        </w:rPr>
        <w:t xml:space="preserve">  сообщил, что  Правила  землепользования и застройки – это  документ  градостроительного  зонирования, который  утверждается  нормативным  правовым  актом  органа  местного самоуправления и в котором  устанавливаются  территориальные зоны, градостроительные </w:t>
      </w:r>
      <w:r w:rsidR="001279D3" w:rsidRPr="005664D6">
        <w:rPr>
          <w:iCs/>
          <w:sz w:val="20"/>
          <w:szCs w:val="20"/>
        </w:rPr>
        <w:t>рег</w:t>
      </w:r>
      <w:r w:rsidRPr="005664D6">
        <w:rPr>
          <w:iCs/>
          <w:sz w:val="20"/>
          <w:szCs w:val="20"/>
        </w:rPr>
        <w:t>ламенты, порядок  применения такого документа и порядок внесения в него изменений.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Правила землепользования и застройки  разрабатываются в целях:</w:t>
      </w:r>
    </w:p>
    <w:p w:rsidR="003074E0" w:rsidRPr="005664D6" w:rsidRDefault="003074E0" w:rsidP="003074E0">
      <w:pPr>
        <w:pStyle w:val="a3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Создания условий  для устойчивого развития территории поселения, сохранения окружающей среды и объектов культурного наследия;</w:t>
      </w:r>
    </w:p>
    <w:p w:rsidR="003074E0" w:rsidRPr="005664D6" w:rsidRDefault="003074E0" w:rsidP="003074E0">
      <w:pPr>
        <w:pStyle w:val="a3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Создание условий для планировки территории поселения;</w:t>
      </w:r>
    </w:p>
    <w:p w:rsidR="003074E0" w:rsidRPr="005664D6" w:rsidRDefault="003074E0" w:rsidP="003074E0">
      <w:pPr>
        <w:pStyle w:val="a3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Обеспечение прав и законных интересов физических и юридических лиц, в том числе  правообладателей   земельных участков и объектов  капитального строительства;</w:t>
      </w:r>
    </w:p>
    <w:p w:rsidR="003074E0" w:rsidRPr="005664D6" w:rsidRDefault="003074E0" w:rsidP="003074E0">
      <w:pPr>
        <w:pStyle w:val="a3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Создание условий  для привлечения инвестиций;</w:t>
      </w:r>
    </w:p>
    <w:p w:rsidR="003074E0" w:rsidRPr="005664D6" w:rsidRDefault="003074E0" w:rsidP="003074E0">
      <w:pPr>
        <w:pStyle w:val="a3"/>
        <w:jc w:val="both"/>
        <w:rPr>
          <w:iCs/>
          <w:sz w:val="20"/>
          <w:szCs w:val="20"/>
        </w:rPr>
      </w:pPr>
    </w:p>
    <w:p w:rsidR="003074E0" w:rsidRPr="005664D6" w:rsidRDefault="003074E0" w:rsidP="003074E0">
      <w:pPr>
        <w:pStyle w:val="a3"/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Правила  землепользования и застройки включают в себя:</w:t>
      </w:r>
    </w:p>
    <w:p w:rsidR="003074E0" w:rsidRPr="005664D6" w:rsidRDefault="003074E0" w:rsidP="003074E0">
      <w:pPr>
        <w:pStyle w:val="a3"/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 xml:space="preserve">Порядок их применения и внесения изменений </w:t>
      </w:r>
      <w:proofErr w:type="gramStart"/>
      <w:r w:rsidRPr="005664D6">
        <w:rPr>
          <w:iCs/>
          <w:sz w:val="20"/>
          <w:szCs w:val="20"/>
        </w:rPr>
        <w:t>к</w:t>
      </w:r>
      <w:proofErr w:type="gramEnd"/>
      <w:r w:rsidRPr="005664D6">
        <w:rPr>
          <w:iCs/>
          <w:sz w:val="20"/>
          <w:szCs w:val="20"/>
        </w:rPr>
        <w:t xml:space="preserve"> указанные  правила;</w:t>
      </w:r>
    </w:p>
    <w:p w:rsidR="003074E0" w:rsidRPr="005664D6" w:rsidRDefault="003074E0" w:rsidP="003074E0">
      <w:pPr>
        <w:pStyle w:val="a3"/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Карту  градостроительного зонирования;</w:t>
      </w:r>
    </w:p>
    <w:p w:rsidR="003074E0" w:rsidRPr="005664D6" w:rsidRDefault="003074E0" w:rsidP="003074E0">
      <w:pPr>
        <w:pStyle w:val="a3"/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Градостроительные регламенты;</w:t>
      </w:r>
    </w:p>
    <w:p w:rsidR="003074E0" w:rsidRPr="005664D6" w:rsidRDefault="003074E0" w:rsidP="003074E0">
      <w:pPr>
        <w:pStyle w:val="a3"/>
        <w:jc w:val="both"/>
        <w:rPr>
          <w:iCs/>
          <w:sz w:val="20"/>
          <w:szCs w:val="20"/>
        </w:rPr>
      </w:pPr>
    </w:p>
    <w:p w:rsidR="003074E0" w:rsidRPr="005664D6" w:rsidRDefault="003074E0" w:rsidP="003074E0">
      <w:pPr>
        <w:pStyle w:val="a3"/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Порядок  применения  ПЗЗ и внесения в них изменений  включает в себя положения:</w:t>
      </w:r>
    </w:p>
    <w:p w:rsidR="003074E0" w:rsidRPr="005664D6" w:rsidRDefault="003074E0" w:rsidP="003074E0">
      <w:pPr>
        <w:pStyle w:val="a3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О регулировании  землепользования и застройки  органами местного самоуправления;</w:t>
      </w:r>
    </w:p>
    <w:p w:rsidR="003074E0" w:rsidRPr="005664D6" w:rsidRDefault="003074E0" w:rsidP="003074E0">
      <w:pPr>
        <w:pStyle w:val="a3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Об изменении  видов  разрешенного использования  земельных  участков и объектов  капитального  строительства  физическими и юридическими лицами;</w:t>
      </w:r>
    </w:p>
    <w:p w:rsidR="003074E0" w:rsidRPr="005664D6" w:rsidRDefault="003074E0" w:rsidP="003074E0">
      <w:pPr>
        <w:pStyle w:val="a3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О подготовке  документации  по  планировке  территории  ОМС.</w:t>
      </w:r>
    </w:p>
    <w:p w:rsidR="003074E0" w:rsidRPr="005664D6" w:rsidRDefault="003074E0" w:rsidP="003074E0">
      <w:pPr>
        <w:pStyle w:val="a3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О проведении  публичных слушаний по вопросам землепользования и застройки;</w:t>
      </w:r>
    </w:p>
    <w:p w:rsidR="003074E0" w:rsidRPr="005664D6" w:rsidRDefault="003074E0" w:rsidP="003074E0">
      <w:pPr>
        <w:pStyle w:val="a3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О внесении внесений в ПЗЗ;</w:t>
      </w:r>
    </w:p>
    <w:p w:rsidR="003074E0" w:rsidRPr="005664D6" w:rsidRDefault="003074E0" w:rsidP="003074E0">
      <w:pPr>
        <w:pStyle w:val="a3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О регулировании иных вопросов землепользования и</w:t>
      </w:r>
      <w:r w:rsidR="001279D3" w:rsidRPr="005664D6">
        <w:rPr>
          <w:iCs/>
          <w:sz w:val="20"/>
          <w:szCs w:val="20"/>
        </w:rPr>
        <w:t xml:space="preserve"> </w:t>
      </w:r>
      <w:r w:rsidRPr="005664D6">
        <w:rPr>
          <w:iCs/>
          <w:sz w:val="20"/>
          <w:szCs w:val="20"/>
        </w:rPr>
        <w:t>застройки;</w:t>
      </w:r>
    </w:p>
    <w:p w:rsidR="003074E0" w:rsidRPr="005664D6" w:rsidRDefault="003074E0" w:rsidP="003074E0">
      <w:pPr>
        <w:pStyle w:val="a3"/>
        <w:jc w:val="both"/>
        <w:rPr>
          <w:iCs/>
          <w:sz w:val="20"/>
          <w:szCs w:val="20"/>
        </w:rPr>
      </w:pPr>
    </w:p>
    <w:p w:rsidR="003074E0" w:rsidRPr="005664D6" w:rsidRDefault="003074E0" w:rsidP="003074E0">
      <w:pPr>
        <w:pStyle w:val="a3"/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 xml:space="preserve">          На  карте  градостроительного зонирования  устанавливаются  границы  территориальных зон. Границы  территориальных  зон  должны отвечать  требованию  принадлежности  каждого  земельного участка только к одной  территориальной зоне. Формирование  одного  земельного участка из нескольких  земельных участков</w:t>
      </w:r>
      <w:proofErr w:type="gramStart"/>
      <w:r w:rsidRPr="005664D6">
        <w:rPr>
          <w:iCs/>
          <w:sz w:val="20"/>
          <w:szCs w:val="20"/>
        </w:rPr>
        <w:t xml:space="preserve"> ,</w:t>
      </w:r>
      <w:proofErr w:type="gramEnd"/>
      <w:r w:rsidRPr="005664D6">
        <w:rPr>
          <w:iCs/>
          <w:sz w:val="20"/>
          <w:szCs w:val="20"/>
        </w:rPr>
        <w:t xml:space="preserve"> расположенных в различных  территориальных зонах не допускается. Территориальные зоны, как </w:t>
      </w:r>
      <w:proofErr w:type="gramStart"/>
      <w:r w:rsidRPr="005664D6">
        <w:rPr>
          <w:iCs/>
          <w:sz w:val="20"/>
          <w:szCs w:val="20"/>
        </w:rPr>
        <w:t>правило</w:t>
      </w:r>
      <w:proofErr w:type="gramEnd"/>
      <w:r w:rsidRPr="005664D6">
        <w:rPr>
          <w:iCs/>
          <w:sz w:val="20"/>
          <w:szCs w:val="20"/>
        </w:rPr>
        <w:t xml:space="preserve"> не устанавливаются применительно к одному участку. На карте  градостроительного зонирования в обязательном порядке отображаются границы  зон с особыми условиями  использования территорий, границы  территорий объектов культурного наследия.</w:t>
      </w:r>
    </w:p>
    <w:p w:rsidR="003074E0" w:rsidRPr="005664D6" w:rsidRDefault="003074E0" w:rsidP="003074E0">
      <w:pPr>
        <w:pStyle w:val="a3"/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 xml:space="preserve">        В градостроительном  регламенте в отношении  земельных участков и объектов  капитального строительства, расположенных в пределах  соответствующей  территориальной зоны, указываются:</w:t>
      </w:r>
    </w:p>
    <w:p w:rsidR="003074E0" w:rsidRPr="005664D6" w:rsidRDefault="003074E0" w:rsidP="003074E0">
      <w:pPr>
        <w:pStyle w:val="a3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Виды  разрешенного использования земельных участков и объектов капитального  строительства;</w:t>
      </w:r>
    </w:p>
    <w:p w:rsidR="003074E0" w:rsidRPr="005664D6" w:rsidRDefault="003074E0" w:rsidP="003074E0">
      <w:pPr>
        <w:pStyle w:val="a3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 xml:space="preserve">Предельные </w:t>
      </w:r>
      <w:proofErr w:type="gramStart"/>
      <w:r w:rsidRPr="005664D6">
        <w:rPr>
          <w:iCs/>
          <w:sz w:val="20"/>
          <w:szCs w:val="20"/>
        </w:rPr>
        <w:t xml:space="preserve">( </w:t>
      </w:r>
      <w:proofErr w:type="gramEnd"/>
      <w:r w:rsidRPr="005664D6">
        <w:rPr>
          <w:iCs/>
          <w:sz w:val="20"/>
          <w:szCs w:val="20"/>
        </w:rPr>
        <w:t xml:space="preserve">максимальные или минимальные) размеры земельных участков и предельные параметры разрешенного  строительства, реконструкции объектов капитального строительства;  </w:t>
      </w:r>
    </w:p>
    <w:p w:rsidR="003074E0" w:rsidRPr="005664D6" w:rsidRDefault="003074E0" w:rsidP="003074E0">
      <w:pPr>
        <w:pStyle w:val="a3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</w:p>
    <w:p w:rsidR="003074E0" w:rsidRPr="005664D6" w:rsidRDefault="003074E0" w:rsidP="003074E0">
      <w:pPr>
        <w:jc w:val="both"/>
        <w:rPr>
          <w:iCs/>
          <w:sz w:val="20"/>
          <w:szCs w:val="20"/>
        </w:rPr>
      </w:pPr>
      <w:r w:rsidRPr="005664D6">
        <w:rPr>
          <w:iCs/>
          <w:sz w:val="20"/>
          <w:szCs w:val="20"/>
        </w:rPr>
        <w:t xml:space="preserve">Председатель: Какие есть предложения, замечания, вопросы по проекту Генерального плана муниципального образования и Правил землепользования и застройки. </w:t>
      </w:r>
      <w:bookmarkEnd w:id="0"/>
    </w:p>
    <w:p w:rsidR="007B22EA" w:rsidRPr="005664D6" w:rsidRDefault="007B22EA" w:rsidP="003074E0">
      <w:pPr>
        <w:jc w:val="both"/>
        <w:rPr>
          <w:iCs/>
          <w:sz w:val="20"/>
          <w:szCs w:val="20"/>
        </w:rPr>
      </w:pP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 xml:space="preserve">     Других возражений, предложений и замечаний в ходе публичных слушаний не поступило. 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>Председатель:</w:t>
      </w:r>
      <w:r w:rsidRPr="005664D6">
        <w:rPr>
          <w:b/>
          <w:sz w:val="20"/>
          <w:szCs w:val="20"/>
        </w:rPr>
        <w:t xml:space="preserve"> «</w:t>
      </w:r>
      <w:proofErr w:type="gramStart"/>
      <w:r w:rsidR="005D4ECE" w:rsidRPr="005664D6">
        <w:rPr>
          <w:sz w:val="20"/>
          <w:szCs w:val="20"/>
        </w:rPr>
        <w:t>Учитывая выступления участника</w:t>
      </w:r>
      <w:r w:rsidRPr="005664D6">
        <w:rPr>
          <w:sz w:val="20"/>
          <w:szCs w:val="20"/>
        </w:rPr>
        <w:t xml:space="preserve"> публичных слушаний решено</w:t>
      </w:r>
      <w:proofErr w:type="gramEnd"/>
      <w:r w:rsidRPr="005664D6">
        <w:rPr>
          <w:sz w:val="20"/>
          <w:szCs w:val="20"/>
        </w:rPr>
        <w:t>, что пре</w:t>
      </w:r>
      <w:r w:rsidR="007B22EA" w:rsidRPr="005664D6">
        <w:rPr>
          <w:sz w:val="20"/>
          <w:szCs w:val="20"/>
        </w:rPr>
        <w:t xml:space="preserve">дложенный </w:t>
      </w:r>
      <w:r w:rsidRPr="005664D6">
        <w:rPr>
          <w:sz w:val="20"/>
          <w:szCs w:val="20"/>
        </w:rPr>
        <w:t xml:space="preserve"> проект ПЗЗ </w:t>
      </w:r>
      <w:r w:rsidR="007B22EA" w:rsidRPr="005664D6">
        <w:rPr>
          <w:sz w:val="20"/>
          <w:szCs w:val="20"/>
        </w:rPr>
        <w:t>соответствуе</w:t>
      </w:r>
      <w:r w:rsidRPr="005664D6">
        <w:rPr>
          <w:sz w:val="20"/>
          <w:szCs w:val="20"/>
        </w:rPr>
        <w:t>т действующему законодательству Российской Федерации, но имеются существенные замечания».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>Результатами публичных слушаний является решение: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>1.Признать публичные слушан</w:t>
      </w:r>
      <w:r w:rsidR="007B22EA" w:rsidRPr="005664D6">
        <w:rPr>
          <w:sz w:val="20"/>
          <w:szCs w:val="20"/>
        </w:rPr>
        <w:t>ия по  проекту Правил землепо</w:t>
      </w:r>
      <w:r w:rsidRPr="005664D6">
        <w:rPr>
          <w:sz w:val="20"/>
          <w:szCs w:val="20"/>
        </w:rPr>
        <w:t xml:space="preserve">льзования и застройки  муниципального образования состоявшимися. 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>2. Подде</w:t>
      </w:r>
      <w:r w:rsidR="007B22EA" w:rsidRPr="005664D6">
        <w:rPr>
          <w:sz w:val="20"/>
          <w:szCs w:val="20"/>
        </w:rPr>
        <w:t xml:space="preserve">ржать </w:t>
      </w:r>
      <w:r w:rsidRPr="005664D6">
        <w:rPr>
          <w:sz w:val="20"/>
          <w:szCs w:val="20"/>
        </w:rPr>
        <w:t xml:space="preserve"> проект ПЗЗ  муниципального образования с учетом поступивших предложений. 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 xml:space="preserve">3. Представить </w:t>
      </w:r>
      <w:r w:rsidR="00F95855">
        <w:rPr>
          <w:sz w:val="20"/>
          <w:szCs w:val="20"/>
        </w:rPr>
        <w:t>разработчику проекта ООО «ППМ» Масте</w:t>
      </w:r>
      <w:proofErr w:type="gramStart"/>
      <w:r w:rsidR="00F95855">
        <w:rPr>
          <w:sz w:val="20"/>
          <w:szCs w:val="20"/>
        </w:rPr>
        <w:t>р-</w:t>
      </w:r>
      <w:proofErr w:type="gramEnd"/>
      <w:r w:rsidR="00F95855">
        <w:rPr>
          <w:sz w:val="20"/>
          <w:szCs w:val="20"/>
        </w:rPr>
        <w:t xml:space="preserve"> план</w:t>
      </w:r>
      <w:r w:rsidRPr="005664D6">
        <w:rPr>
          <w:sz w:val="20"/>
          <w:szCs w:val="20"/>
        </w:rPr>
        <w:t>» поступившие в ходе публичных слушаний предложения для учета и дораб</w:t>
      </w:r>
      <w:r w:rsidR="007B22EA" w:rsidRPr="005664D6">
        <w:rPr>
          <w:sz w:val="20"/>
          <w:szCs w:val="20"/>
        </w:rPr>
        <w:t xml:space="preserve">отки проекта Правил землепользования и застройки  </w:t>
      </w:r>
      <w:r w:rsidRPr="005664D6">
        <w:rPr>
          <w:sz w:val="20"/>
          <w:szCs w:val="20"/>
        </w:rPr>
        <w:t xml:space="preserve">муниципального образования. 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>4.Направить главе муниципального образования результаты публичных слушан</w:t>
      </w:r>
      <w:r w:rsidR="000C55B8" w:rsidRPr="005664D6">
        <w:rPr>
          <w:sz w:val="20"/>
          <w:szCs w:val="20"/>
        </w:rPr>
        <w:t>ий по проекту  Правил землепользования и застройки</w:t>
      </w:r>
      <w:r w:rsidRPr="005664D6">
        <w:rPr>
          <w:sz w:val="20"/>
          <w:szCs w:val="20"/>
        </w:rPr>
        <w:t xml:space="preserve"> муниципального образования с учетом поступивших предложений для принятия решения.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lastRenderedPageBreak/>
        <w:t xml:space="preserve">Публичные слушания объявляются закрытыми. 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br/>
        <w:t>Председатель публичных слушаний: _________________                      /</w:t>
      </w:r>
      <w:r w:rsidR="00F95855">
        <w:rPr>
          <w:sz w:val="20"/>
          <w:szCs w:val="20"/>
        </w:rPr>
        <w:t>Мешков Т.В.</w:t>
      </w:r>
      <w:r w:rsidRPr="005664D6">
        <w:rPr>
          <w:sz w:val="20"/>
          <w:szCs w:val="20"/>
        </w:rPr>
        <w:t xml:space="preserve"> 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</w:p>
    <w:p w:rsidR="003074E0" w:rsidRPr="005664D6" w:rsidRDefault="003074E0" w:rsidP="003074E0">
      <w:pPr>
        <w:jc w:val="both"/>
        <w:rPr>
          <w:sz w:val="20"/>
          <w:szCs w:val="20"/>
        </w:rPr>
      </w:pPr>
      <w:r w:rsidRPr="005664D6">
        <w:rPr>
          <w:sz w:val="20"/>
          <w:szCs w:val="20"/>
        </w:rPr>
        <w:t xml:space="preserve">Секретарь публичных слушаний:     __________________                     / </w:t>
      </w:r>
      <w:r w:rsidR="00F95855">
        <w:rPr>
          <w:sz w:val="20"/>
          <w:szCs w:val="20"/>
        </w:rPr>
        <w:t>Сергеева Р.И.</w:t>
      </w:r>
    </w:p>
    <w:p w:rsidR="003074E0" w:rsidRPr="005664D6" w:rsidRDefault="003074E0" w:rsidP="003074E0">
      <w:pPr>
        <w:jc w:val="both"/>
        <w:rPr>
          <w:sz w:val="20"/>
          <w:szCs w:val="20"/>
        </w:rPr>
      </w:pPr>
    </w:p>
    <w:p w:rsidR="003074E0" w:rsidRPr="005664D6" w:rsidRDefault="003074E0" w:rsidP="003074E0">
      <w:pPr>
        <w:jc w:val="both"/>
        <w:rPr>
          <w:sz w:val="20"/>
          <w:szCs w:val="20"/>
        </w:rPr>
      </w:pPr>
    </w:p>
    <w:p w:rsidR="00A87D2E" w:rsidRDefault="00A87D2E" w:rsidP="003074E0">
      <w:pPr>
        <w:jc w:val="both"/>
      </w:pPr>
    </w:p>
    <w:p w:rsidR="00452264" w:rsidRPr="00961ADF" w:rsidRDefault="00452264" w:rsidP="00452264">
      <w:pPr>
        <w:jc w:val="both"/>
        <w:rPr>
          <w:b/>
        </w:rPr>
      </w:pPr>
    </w:p>
    <w:p w:rsidR="00452264" w:rsidRPr="009D55FD" w:rsidRDefault="00452264" w:rsidP="00452264">
      <w:pPr>
        <w:jc w:val="both"/>
        <w:rPr>
          <w:sz w:val="16"/>
          <w:szCs w:val="16"/>
        </w:rPr>
      </w:pPr>
      <w:r w:rsidRPr="009D55FD">
        <w:rPr>
          <w:b/>
          <w:sz w:val="16"/>
          <w:szCs w:val="16"/>
        </w:rPr>
        <w:t>Учредитель</w:t>
      </w:r>
      <w:proofErr w:type="gramStart"/>
      <w:r w:rsidRPr="009D55FD">
        <w:rPr>
          <w:b/>
          <w:sz w:val="16"/>
          <w:szCs w:val="16"/>
        </w:rPr>
        <w:t xml:space="preserve"> :</w:t>
      </w:r>
      <w:proofErr w:type="gramEnd"/>
      <w:r w:rsidRPr="009D55FD">
        <w:rPr>
          <w:sz w:val="16"/>
          <w:szCs w:val="16"/>
        </w:rPr>
        <w:t xml:space="preserve"> </w:t>
      </w:r>
      <w:proofErr w:type="gramStart"/>
      <w:r w:rsidR="009D55FD" w:rsidRPr="009D55FD">
        <w:rPr>
          <w:sz w:val="16"/>
          <w:szCs w:val="16"/>
        </w:rPr>
        <w:t>Дума, Администрация МО «</w:t>
      </w:r>
      <w:r w:rsidR="00D251B8">
        <w:rPr>
          <w:sz w:val="16"/>
          <w:szCs w:val="16"/>
        </w:rPr>
        <w:t>Покровка</w:t>
      </w:r>
      <w:r w:rsidRPr="009D55FD">
        <w:rPr>
          <w:sz w:val="16"/>
          <w:szCs w:val="16"/>
        </w:rPr>
        <w:t xml:space="preserve">», </w:t>
      </w:r>
      <w:r w:rsidRPr="009D55FD">
        <w:rPr>
          <w:b/>
          <w:sz w:val="16"/>
          <w:szCs w:val="16"/>
        </w:rPr>
        <w:t>Ответственный  за выпуск</w:t>
      </w:r>
      <w:r w:rsidR="009D55FD">
        <w:rPr>
          <w:sz w:val="16"/>
          <w:szCs w:val="16"/>
        </w:rPr>
        <w:t>:</w:t>
      </w:r>
      <w:proofErr w:type="gramEnd"/>
      <w:r w:rsidR="009D55FD">
        <w:rPr>
          <w:sz w:val="16"/>
          <w:szCs w:val="16"/>
        </w:rPr>
        <w:t xml:space="preserve"> И Г Педранов</w:t>
      </w:r>
      <w:r w:rsidRPr="009D55FD">
        <w:rPr>
          <w:sz w:val="16"/>
          <w:szCs w:val="16"/>
        </w:rPr>
        <w:t>.</w:t>
      </w:r>
    </w:p>
    <w:p w:rsidR="00452264" w:rsidRPr="009D55FD" w:rsidRDefault="00452264" w:rsidP="00452264">
      <w:pPr>
        <w:jc w:val="both"/>
        <w:rPr>
          <w:sz w:val="16"/>
          <w:szCs w:val="16"/>
        </w:rPr>
      </w:pPr>
      <w:r w:rsidRPr="009D55FD">
        <w:rPr>
          <w:b/>
          <w:sz w:val="16"/>
          <w:szCs w:val="16"/>
        </w:rPr>
        <w:t>Тираж</w:t>
      </w:r>
      <w:proofErr w:type="gramStart"/>
      <w:r w:rsidRPr="009D55FD">
        <w:rPr>
          <w:b/>
          <w:sz w:val="16"/>
          <w:szCs w:val="16"/>
        </w:rPr>
        <w:t xml:space="preserve"> :</w:t>
      </w:r>
      <w:proofErr w:type="gramEnd"/>
      <w:r w:rsidR="009D55FD">
        <w:rPr>
          <w:sz w:val="16"/>
          <w:szCs w:val="16"/>
        </w:rPr>
        <w:t xml:space="preserve"> 3</w:t>
      </w:r>
      <w:r w:rsidRPr="009D55FD">
        <w:rPr>
          <w:sz w:val="16"/>
          <w:szCs w:val="16"/>
        </w:rPr>
        <w:t>0 экз. Зак</w:t>
      </w:r>
      <w:r w:rsidR="00F95855">
        <w:rPr>
          <w:sz w:val="16"/>
          <w:szCs w:val="16"/>
        </w:rPr>
        <w:t>аз № 7. Подписан в печать -07.12</w:t>
      </w:r>
      <w:r w:rsidR="009D55FD">
        <w:rPr>
          <w:sz w:val="16"/>
          <w:szCs w:val="16"/>
        </w:rPr>
        <w:t>.201</w:t>
      </w:r>
      <w:r w:rsidR="00F95855">
        <w:rPr>
          <w:sz w:val="16"/>
          <w:szCs w:val="16"/>
        </w:rPr>
        <w:t>6</w:t>
      </w:r>
      <w:r w:rsidRPr="009D55FD">
        <w:rPr>
          <w:sz w:val="16"/>
          <w:szCs w:val="16"/>
        </w:rPr>
        <w:t xml:space="preserve"> г. </w:t>
      </w:r>
    </w:p>
    <w:p w:rsidR="00452264" w:rsidRPr="009D55FD" w:rsidRDefault="00452264" w:rsidP="00452264">
      <w:pPr>
        <w:jc w:val="both"/>
        <w:rPr>
          <w:sz w:val="16"/>
          <w:szCs w:val="16"/>
        </w:rPr>
      </w:pPr>
      <w:r w:rsidRPr="009D55FD">
        <w:rPr>
          <w:b/>
          <w:sz w:val="16"/>
          <w:szCs w:val="16"/>
        </w:rPr>
        <w:t>Адрес редакции</w:t>
      </w:r>
      <w:r w:rsidRPr="009D55FD">
        <w:rPr>
          <w:sz w:val="16"/>
          <w:szCs w:val="16"/>
        </w:rPr>
        <w:t xml:space="preserve"> – 669126 Иркутская </w:t>
      </w:r>
      <w:r w:rsidR="00F95855">
        <w:rPr>
          <w:sz w:val="16"/>
          <w:szCs w:val="16"/>
        </w:rPr>
        <w:t>область</w:t>
      </w:r>
      <w:proofErr w:type="gramStart"/>
      <w:r w:rsidR="00F95855">
        <w:rPr>
          <w:sz w:val="16"/>
          <w:szCs w:val="16"/>
        </w:rPr>
        <w:t xml:space="preserve"> ,</w:t>
      </w:r>
      <w:proofErr w:type="gramEnd"/>
      <w:r w:rsidR="00F95855">
        <w:rPr>
          <w:sz w:val="16"/>
          <w:szCs w:val="16"/>
        </w:rPr>
        <w:t xml:space="preserve"> Баяндаевский район , с</w:t>
      </w:r>
      <w:r w:rsidRPr="009D55FD">
        <w:rPr>
          <w:sz w:val="16"/>
          <w:szCs w:val="16"/>
        </w:rPr>
        <w:t xml:space="preserve">. </w:t>
      </w:r>
      <w:r w:rsidR="00D251B8">
        <w:rPr>
          <w:sz w:val="16"/>
          <w:szCs w:val="16"/>
        </w:rPr>
        <w:t>Покровка</w:t>
      </w:r>
      <w:r w:rsidRPr="009D55FD">
        <w:rPr>
          <w:sz w:val="16"/>
          <w:szCs w:val="16"/>
        </w:rPr>
        <w:t>.</w:t>
      </w: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A87D2E" w:rsidRDefault="00A87D2E" w:rsidP="003074E0">
      <w:pPr>
        <w:jc w:val="both"/>
      </w:pPr>
    </w:p>
    <w:p w:rsidR="000273B0" w:rsidRDefault="000273B0"/>
    <w:sectPr w:rsidR="000273B0" w:rsidSect="00B925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E58"/>
    <w:multiLevelType w:val="hybridMultilevel"/>
    <w:tmpl w:val="B41066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740F"/>
    <w:multiLevelType w:val="hybridMultilevel"/>
    <w:tmpl w:val="0B3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0234"/>
    <w:multiLevelType w:val="hybridMultilevel"/>
    <w:tmpl w:val="6990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08A"/>
    <w:multiLevelType w:val="hybridMultilevel"/>
    <w:tmpl w:val="F1A8680C"/>
    <w:lvl w:ilvl="0" w:tplc="2942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2775"/>
    <w:multiLevelType w:val="hybridMultilevel"/>
    <w:tmpl w:val="A2C8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31565"/>
    <w:multiLevelType w:val="hybridMultilevel"/>
    <w:tmpl w:val="B58C6EBA"/>
    <w:lvl w:ilvl="0" w:tplc="FF248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448E"/>
    <w:multiLevelType w:val="hybridMultilevel"/>
    <w:tmpl w:val="E2CC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B7743"/>
    <w:multiLevelType w:val="hybridMultilevel"/>
    <w:tmpl w:val="A04A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C34D2"/>
    <w:multiLevelType w:val="hybridMultilevel"/>
    <w:tmpl w:val="964EA52A"/>
    <w:lvl w:ilvl="0" w:tplc="943A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559A2"/>
    <w:multiLevelType w:val="hybridMultilevel"/>
    <w:tmpl w:val="2272F2F8"/>
    <w:lvl w:ilvl="0" w:tplc="80F23B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4E0"/>
    <w:rsid w:val="000273B0"/>
    <w:rsid w:val="000C55B8"/>
    <w:rsid w:val="001279D3"/>
    <w:rsid w:val="003074E0"/>
    <w:rsid w:val="0037683E"/>
    <w:rsid w:val="00452264"/>
    <w:rsid w:val="005065D9"/>
    <w:rsid w:val="00531F32"/>
    <w:rsid w:val="005664D6"/>
    <w:rsid w:val="005A5C01"/>
    <w:rsid w:val="005B4506"/>
    <w:rsid w:val="005D4ECE"/>
    <w:rsid w:val="006628F7"/>
    <w:rsid w:val="00732EFF"/>
    <w:rsid w:val="007B22EA"/>
    <w:rsid w:val="009D55FD"/>
    <w:rsid w:val="00A87D2E"/>
    <w:rsid w:val="00A92A50"/>
    <w:rsid w:val="00AD47EB"/>
    <w:rsid w:val="00C33B5E"/>
    <w:rsid w:val="00D0036D"/>
    <w:rsid w:val="00D251B8"/>
    <w:rsid w:val="00D90A4E"/>
    <w:rsid w:val="00E81532"/>
    <w:rsid w:val="00F9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Покровка</cp:lastModifiedBy>
  <cp:revision>14</cp:revision>
  <cp:lastPrinted>2015-05-20T04:40:00Z</cp:lastPrinted>
  <dcterms:created xsi:type="dcterms:W3CDTF">2015-05-20T01:39:00Z</dcterms:created>
  <dcterms:modified xsi:type="dcterms:W3CDTF">2017-05-22T01:35:00Z</dcterms:modified>
</cp:coreProperties>
</file>