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F" w:rsidRPr="008930C4" w:rsidRDefault="00CA791F" w:rsidP="00CA791F">
      <w:pPr>
        <w:ind w:right="-716"/>
        <w:jc w:val="center"/>
        <w:rPr>
          <w:rFonts w:ascii="Times New Roman" w:hAnsi="Times New Roman"/>
          <w:sz w:val="24"/>
          <w:szCs w:val="24"/>
        </w:rPr>
      </w:pPr>
      <w:r w:rsidRPr="008930C4">
        <w:rPr>
          <w:rFonts w:ascii="Times New Roman" w:hAnsi="Times New Roman"/>
          <w:sz w:val="24"/>
          <w:szCs w:val="24"/>
        </w:rPr>
        <w:t>РОССИЙСКАЯ  ФЕДЕРАЦИЯ</w:t>
      </w:r>
    </w:p>
    <w:p w:rsidR="00CA791F" w:rsidRPr="008930C4" w:rsidRDefault="00CA791F" w:rsidP="00CA791F">
      <w:pPr>
        <w:keepNext/>
        <w:spacing w:after="0" w:line="240" w:lineRule="auto"/>
        <w:ind w:right="-716"/>
        <w:jc w:val="center"/>
        <w:outlineLvl w:val="2"/>
        <w:rPr>
          <w:rFonts w:ascii="Times New Roman" w:hAnsi="Times New Roman"/>
          <w:sz w:val="24"/>
          <w:szCs w:val="24"/>
        </w:rPr>
      </w:pPr>
      <w:r w:rsidRPr="008930C4">
        <w:rPr>
          <w:rFonts w:ascii="Times New Roman" w:hAnsi="Times New Roman"/>
          <w:sz w:val="24"/>
          <w:szCs w:val="24"/>
        </w:rPr>
        <w:t>ИРКУТСКАЯ ОБЛАСТЬ</w:t>
      </w:r>
    </w:p>
    <w:p w:rsidR="00CA791F" w:rsidRPr="008930C4" w:rsidRDefault="00CA791F" w:rsidP="00CA791F">
      <w:pPr>
        <w:jc w:val="center"/>
        <w:rPr>
          <w:rFonts w:ascii="Times New Roman" w:hAnsi="Times New Roman"/>
          <w:sz w:val="24"/>
          <w:szCs w:val="24"/>
        </w:rPr>
      </w:pPr>
      <w:r w:rsidRPr="008930C4">
        <w:rPr>
          <w:rFonts w:ascii="Times New Roman" w:hAnsi="Times New Roman"/>
          <w:sz w:val="24"/>
          <w:szCs w:val="24"/>
        </w:rPr>
        <w:t xml:space="preserve">          Баяндаевский район                                                                                                                                                                                                                                                    МУНИЦИПАЛЬНОЕ ОБРАЗОВАНИЕ «ПОКРОВКА»</w:t>
      </w:r>
    </w:p>
    <w:p w:rsidR="00CA791F" w:rsidRPr="008930C4" w:rsidRDefault="00CA791F" w:rsidP="00CA791F">
      <w:pPr>
        <w:jc w:val="center"/>
        <w:rPr>
          <w:rFonts w:ascii="Times New Roman" w:hAnsi="Times New Roman"/>
          <w:sz w:val="24"/>
          <w:szCs w:val="24"/>
        </w:rPr>
      </w:pPr>
      <w:r w:rsidRPr="008930C4">
        <w:rPr>
          <w:rFonts w:ascii="Times New Roman" w:hAnsi="Times New Roman"/>
          <w:sz w:val="24"/>
          <w:szCs w:val="24"/>
        </w:rPr>
        <w:t xml:space="preserve">           РАСПОРЯЖЕНИЕ</w:t>
      </w:r>
    </w:p>
    <w:p w:rsidR="00CA791F" w:rsidRPr="008930C4" w:rsidRDefault="00CA791F" w:rsidP="00CA791F">
      <w:pPr>
        <w:rPr>
          <w:rFonts w:ascii="Times New Roman" w:hAnsi="Times New Roman"/>
          <w:sz w:val="24"/>
          <w:szCs w:val="24"/>
        </w:rPr>
      </w:pPr>
      <w:r w:rsidRPr="008930C4">
        <w:rPr>
          <w:rFonts w:ascii="Times New Roman" w:hAnsi="Times New Roman"/>
          <w:sz w:val="24"/>
          <w:szCs w:val="24"/>
        </w:rPr>
        <w:t xml:space="preserve">669120, с. Покровка, ул. Терешковой,15 </w:t>
      </w:r>
    </w:p>
    <w:p w:rsidR="00CA791F" w:rsidRPr="008930C4" w:rsidRDefault="00CA791F" w:rsidP="00CA791F">
      <w:pPr>
        <w:ind w:right="-716"/>
        <w:rPr>
          <w:rFonts w:ascii="Times New Roman" w:hAnsi="Times New Roman"/>
          <w:sz w:val="24"/>
          <w:szCs w:val="24"/>
        </w:rPr>
      </w:pPr>
      <w:r w:rsidRPr="008930C4">
        <w:rPr>
          <w:rFonts w:ascii="Times New Roman" w:hAnsi="Times New Roman"/>
          <w:sz w:val="24"/>
          <w:szCs w:val="24"/>
        </w:rPr>
        <w:t>от 15.01 2018 г.                                               №  2</w:t>
      </w:r>
      <w:r w:rsidRPr="008930C4">
        <w:rPr>
          <w:rFonts w:ascii="Times New Roman" w:hAnsi="Times New Roman"/>
          <w:sz w:val="24"/>
          <w:szCs w:val="24"/>
        </w:rPr>
        <w:tab/>
      </w:r>
      <w:r w:rsidRPr="008930C4">
        <w:rPr>
          <w:rFonts w:ascii="Times New Roman" w:hAnsi="Times New Roman"/>
          <w:sz w:val="24"/>
          <w:szCs w:val="24"/>
        </w:rPr>
        <w:tab/>
        <w:t xml:space="preserve">                                   с. Покровка</w:t>
      </w:r>
    </w:p>
    <w:p w:rsidR="00CA791F" w:rsidRPr="008930C4" w:rsidRDefault="00CA791F" w:rsidP="00CA791F">
      <w:pPr>
        <w:ind w:right="-716"/>
        <w:rPr>
          <w:rFonts w:ascii="Times New Roman" w:eastAsiaTheme="minorEastAsia" w:hAnsi="Times New Roman" w:cstheme="minorBidi"/>
          <w:sz w:val="24"/>
          <w:szCs w:val="24"/>
        </w:rPr>
      </w:pPr>
    </w:p>
    <w:p w:rsidR="00CA791F" w:rsidRPr="008171CA" w:rsidRDefault="00CA791F" w:rsidP="00CA7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 xml:space="preserve">«Об утверждении плана-графика мероприятий, </w:t>
      </w:r>
      <w:proofErr w:type="gramStart"/>
      <w:r w:rsidRPr="008171CA">
        <w:rPr>
          <w:rFonts w:ascii="Times New Roman" w:hAnsi="Times New Roman"/>
          <w:color w:val="000000"/>
          <w:sz w:val="24"/>
          <w:szCs w:val="24"/>
        </w:rPr>
        <w:t>направленные</w:t>
      </w:r>
      <w:proofErr w:type="gramEnd"/>
      <w:r w:rsidRPr="008171CA">
        <w:rPr>
          <w:rFonts w:ascii="Times New Roman" w:hAnsi="Times New Roman"/>
          <w:color w:val="000000"/>
          <w:sz w:val="24"/>
          <w:szCs w:val="24"/>
        </w:rPr>
        <w:t xml:space="preserve"> на создание привлекательного</w:t>
      </w:r>
    </w:p>
    <w:p w:rsidR="00CA791F" w:rsidRPr="008930C4" w:rsidRDefault="00CA791F" w:rsidP="00CA7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 xml:space="preserve">облика </w:t>
      </w:r>
      <w:r w:rsidRPr="008930C4">
        <w:rPr>
          <w:rFonts w:ascii="Times New Roman" w:hAnsi="Times New Roman"/>
          <w:color w:val="000000"/>
          <w:sz w:val="24"/>
          <w:szCs w:val="24"/>
        </w:rPr>
        <w:t>МО «Покровка</w:t>
      </w:r>
      <w:proofErr w:type="gramStart"/>
      <w:r w:rsidRPr="008930C4">
        <w:rPr>
          <w:rFonts w:ascii="Times New Roman" w:hAnsi="Times New Roman"/>
          <w:color w:val="000000"/>
          <w:sz w:val="24"/>
          <w:szCs w:val="24"/>
        </w:rPr>
        <w:t>»</w:t>
      </w:r>
      <w:r w:rsidRPr="008171CA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8171CA">
        <w:rPr>
          <w:rFonts w:ascii="Times New Roman" w:hAnsi="Times New Roman"/>
          <w:color w:val="000000"/>
          <w:sz w:val="24"/>
          <w:szCs w:val="24"/>
        </w:rPr>
        <w:t>а 201</w:t>
      </w:r>
      <w:r w:rsidRPr="008930C4">
        <w:rPr>
          <w:rFonts w:ascii="Times New Roman" w:hAnsi="Times New Roman"/>
          <w:color w:val="000000"/>
          <w:sz w:val="24"/>
          <w:szCs w:val="24"/>
        </w:rPr>
        <w:t xml:space="preserve">8-2020 </w:t>
      </w:r>
      <w:r w:rsidRPr="008171CA">
        <w:rPr>
          <w:rFonts w:ascii="Times New Roman" w:hAnsi="Times New Roman"/>
          <w:color w:val="000000"/>
          <w:sz w:val="24"/>
          <w:szCs w:val="24"/>
        </w:rPr>
        <w:t>гг.» </w:t>
      </w:r>
    </w:p>
    <w:p w:rsidR="00CA791F" w:rsidRPr="008930C4" w:rsidRDefault="00CA791F" w:rsidP="00CA7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>В целях реализации приоритетного проекта «Формирование комфортной городской среды»,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от 13.06.2017 № 410-ПРМ-АЧ 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30C4">
        <w:rPr>
          <w:rFonts w:ascii="Times New Roman" w:hAnsi="Times New Roman"/>
          <w:color w:val="000000"/>
          <w:sz w:val="24"/>
          <w:szCs w:val="24"/>
        </w:rPr>
        <w:t>Распоряжаюсь:</w:t>
      </w:r>
    </w:p>
    <w:p w:rsidR="00CA791F" w:rsidRPr="008171CA" w:rsidRDefault="00CA791F" w:rsidP="00CA791F">
      <w:pPr>
        <w:numPr>
          <w:ilvl w:val="0"/>
          <w:numId w:val="1"/>
        </w:numPr>
        <w:spacing w:after="9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 xml:space="preserve">Утвердить план-график мероприятий, направленных на создание привлекательного облика </w:t>
      </w:r>
      <w:r w:rsidRPr="008930C4">
        <w:rPr>
          <w:rFonts w:ascii="Times New Roman" w:hAnsi="Times New Roman"/>
          <w:color w:val="000000"/>
          <w:sz w:val="24"/>
          <w:szCs w:val="24"/>
        </w:rPr>
        <w:t>МО «Покровка»</w:t>
      </w:r>
      <w:r w:rsidRPr="008171CA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0C4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8171C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171CA">
        <w:rPr>
          <w:rFonts w:ascii="Times New Roman" w:hAnsi="Times New Roman"/>
          <w:color w:val="000000"/>
          <w:sz w:val="24"/>
          <w:szCs w:val="24"/>
        </w:rPr>
        <w:t xml:space="preserve"> исполнением данного распоряжения оставляю за собой.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0C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930C4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8930C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8171CA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 </w:t>
      </w:r>
      <w:r w:rsidRPr="008930C4">
        <w:rPr>
          <w:rFonts w:ascii="Times New Roman" w:hAnsi="Times New Roman"/>
          <w:color w:val="000000"/>
          <w:sz w:val="24"/>
          <w:szCs w:val="24"/>
        </w:rPr>
        <w:t>А.В. Багинов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>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>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171CA">
        <w:rPr>
          <w:rFonts w:ascii="Arial" w:hAnsi="Arial" w:cs="Arial"/>
          <w:color w:val="000000"/>
          <w:sz w:val="24"/>
          <w:szCs w:val="24"/>
        </w:rPr>
        <w:t>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171CA">
        <w:rPr>
          <w:rFonts w:ascii="Arial" w:hAnsi="Arial" w:cs="Arial"/>
          <w:color w:val="000000"/>
          <w:sz w:val="24"/>
          <w:szCs w:val="24"/>
        </w:rPr>
        <w:t> </w:t>
      </w:r>
    </w:p>
    <w:p w:rsidR="00CA791F" w:rsidRPr="008930C4" w:rsidRDefault="00CA791F" w:rsidP="00CA791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8171CA">
        <w:rPr>
          <w:rFonts w:ascii="Arial" w:hAnsi="Arial" w:cs="Arial"/>
          <w:color w:val="000000"/>
          <w:sz w:val="24"/>
          <w:szCs w:val="24"/>
        </w:rPr>
        <w:t>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p w:rsidR="00CA791F" w:rsidRDefault="00CA791F" w:rsidP="00CA791F">
      <w:pPr>
        <w:tabs>
          <w:tab w:val="left" w:pos="8073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8171CA">
        <w:rPr>
          <w:rFonts w:ascii="Times New Roman" w:hAnsi="Times New Roman"/>
          <w:color w:val="000000"/>
          <w:sz w:val="20"/>
          <w:szCs w:val="20"/>
        </w:rPr>
        <w:lastRenderedPageBreak/>
        <w:t> </w:t>
      </w:r>
      <w:r w:rsidRPr="008930C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Приложение </w:t>
      </w:r>
      <w:r>
        <w:rPr>
          <w:rFonts w:ascii="Times New Roman" w:hAnsi="Times New Roman"/>
          <w:color w:val="000000"/>
          <w:sz w:val="20"/>
          <w:szCs w:val="20"/>
        </w:rPr>
        <w:t xml:space="preserve">к распоряжению </w:t>
      </w:r>
    </w:p>
    <w:p w:rsidR="00CA791F" w:rsidRPr="008171CA" w:rsidRDefault="00CA791F" w:rsidP="00CA791F">
      <w:pPr>
        <w:tabs>
          <w:tab w:val="left" w:pos="8073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№ 2 от 15.01.2018 г.</w:t>
      </w:r>
    </w:p>
    <w:p w:rsidR="00CA791F" w:rsidRPr="008171CA" w:rsidRDefault="00CA791F" w:rsidP="00CA791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r w:rsidRPr="008171CA">
        <w:rPr>
          <w:rFonts w:ascii="Arial" w:hAnsi="Arial" w:cs="Arial"/>
          <w:color w:val="000000"/>
          <w:sz w:val="23"/>
          <w:szCs w:val="23"/>
        </w:rPr>
        <w:t> </w:t>
      </w:r>
    </w:p>
    <w:p w:rsidR="00CA791F" w:rsidRPr="008171CA" w:rsidRDefault="00CA791F" w:rsidP="00CA7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>ПЛАН-ГРАФИК</w:t>
      </w:r>
    </w:p>
    <w:p w:rsidR="00CA791F" w:rsidRPr="008171CA" w:rsidRDefault="00CA791F" w:rsidP="00CA7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71CA">
        <w:rPr>
          <w:rFonts w:ascii="Times New Roman" w:hAnsi="Times New Roman"/>
          <w:color w:val="000000"/>
          <w:sz w:val="24"/>
          <w:szCs w:val="24"/>
        </w:rPr>
        <w:t>мероприятий, направленных на создание привлекательного облика МО «Покровка</w:t>
      </w:r>
      <w:proofErr w:type="gramStart"/>
      <w:r w:rsidRPr="008171CA">
        <w:rPr>
          <w:rFonts w:ascii="Times New Roman" w:hAnsi="Times New Roman"/>
          <w:color w:val="000000"/>
          <w:sz w:val="24"/>
          <w:szCs w:val="24"/>
        </w:rPr>
        <w:t>»н</w:t>
      </w:r>
      <w:proofErr w:type="gramEnd"/>
      <w:r w:rsidRPr="008171CA">
        <w:rPr>
          <w:rFonts w:ascii="Times New Roman" w:hAnsi="Times New Roman"/>
          <w:color w:val="000000"/>
          <w:sz w:val="24"/>
          <w:szCs w:val="24"/>
        </w:rPr>
        <w:t>а 2018-2020 гг.</w:t>
      </w:r>
    </w:p>
    <w:tbl>
      <w:tblPr>
        <w:tblW w:w="10828" w:type="dxa"/>
        <w:tblInd w:w="-7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079"/>
        <w:gridCol w:w="2460"/>
        <w:gridCol w:w="2460"/>
        <w:gridCol w:w="2085"/>
      </w:tblGrid>
      <w:tr w:rsidR="00CA791F" w:rsidRPr="008171CA" w:rsidTr="00FD614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CA791F" w:rsidRPr="008171CA" w:rsidTr="00FD614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A791F" w:rsidRPr="008171CA" w:rsidTr="00FD614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правил размещения вывесок и информационных конструкций (далее — Правила).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15 декабря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«Покровка»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A791F" w:rsidRPr="008171CA" w:rsidTr="00FD614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утверждение и контроль исполнения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 «Покровка»</w:t>
            </w: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мероприятий, направленных на поэтапное приведение вывесок и информационных конструкций в соответствие с Правилами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15 декабря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CA791F" w:rsidRDefault="00CA791F" w:rsidP="00FD6144">
            <w:pPr>
              <w:jc w:val="center"/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Pr="00262324">
              <w:rPr>
                <w:rFonts w:ascii="Times New Roman" w:hAnsi="Times New Roman"/>
                <w:color w:val="000000"/>
                <w:sz w:val="24"/>
                <w:szCs w:val="24"/>
              </w:rPr>
              <w:t>МО «Покровка»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A791F" w:rsidRPr="008171CA" w:rsidTr="00FD614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CA791F" w:rsidRDefault="00CA791F" w:rsidP="00FD6144">
            <w:pPr>
              <w:jc w:val="center"/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Pr="00262324">
              <w:rPr>
                <w:rFonts w:ascii="Times New Roman" w:hAnsi="Times New Roman"/>
                <w:color w:val="000000"/>
                <w:sz w:val="24"/>
                <w:szCs w:val="24"/>
              </w:rPr>
              <w:t>МО «Покровка»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A791F" w:rsidRPr="008171CA" w:rsidTr="00FD614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</w:t>
            </w: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 разъяснительная работа с населением и предпринимателями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CA791F" w:rsidRDefault="00CA791F" w:rsidP="00FD6144">
            <w:pPr>
              <w:jc w:val="center"/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Pr="00262324">
              <w:rPr>
                <w:rFonts w:ascii="Times New Roman" w:hAnsi="Times New Roman"/>
                <w:color w:val="000000"/>
                <w:sz w:val="24"/>
                <w:szCs w:val="24"/>
              </w:rPr>
              <w:t>МО «Покровка»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A791F" w:rsidRPr="008171CA" w:rsidTr="00FD614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внедрение системы навигации (комплекс знаков, указателей, схем, </w:t>
            </w: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обеспечивающих удобство ориентирования для местных жителей и гостей поселения)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июнь - декабрь 2020</w:t>
            </w: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hideMark/>
          </w:tcPr>
          <w:p w:rsidR="00CA791F" w:rsidRDefault="00CA791F" w:rsidP="00FD6144">
            <w:pPr>
              <w:jc w:val="center"/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Pr="00262324">
              <w:rPr>
                <w:rFonts w:ascii="Times New Roman" w:hAnsi="Times New Roman"/>
                <w:color w:val="000000"/>
                <w:sz w:val="24"/>
                <w:szCs w:val="24"/>
              </w:rPr>
              <w:t>МО «Покровка»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8171CA" w:rsidRPr="008171CA" w:rsidRDefault="00CA791F" w:rsidP="00FD6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1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D6255" w:rsidRDefault="00AD6255"/>
    <w:sectPr w:rsidR="00AD6255" w:rsidSect="00A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56C4A"/>
    <w:multiLevelType w:val="multilevel"/>
    <w:tmpl w:val="31AA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A791F"/>
    <w:rsid w:val="00A462F9"/>
    <w:rsid w:val="00AD6255"/>
    <w:rsid w:val="00C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</cp:revision>
  <dcterms:created xsi:type="dcterms:W3CDTF">2018-01-15T04:51:00Z</dcterms:created>
  <dcterms:modified xsi:type="dcterms:W3CDTF">2018-01-15T04:51:00Z</dcterms:modified>
</cp:coreProperties>
</file>