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37" w:rsidRPr="00F37C5D" w:rsidRDefault="00687E6C" w:rsidP="004114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C5D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411437" w:rsidRPr="00F37C5D">
        <w:rPr>
          <w:rFonts w:ascii="Arial" w:eastAsia="Times New Roman" w:hAnsi="Arial" w:cs="Arial"/>
          <w:b/>
          <w:sz w:val="32"/>
          <w:szCs w:val="32"/>
          <w:lang w:eastAsia="ru-RU"/>
        </w:rPr>
        <w:t>.08.2022 № 10</w:t>
      </w:r>
      <w:r w:rsidRPr="00F37C5D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411437" w:rsidRPr="00F37C5D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37C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11437" w:rsidRPr="00F37C5D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37C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11437" w:rsidRPr="00F37C5D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37C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411437" w:rsidRPr="00F37C5D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37C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687E6C" w:rsidRPr="00F37C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ПОКРОВКА</w:t>
      </w:r>
      <w:r w:rsidRPr="00F37C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411437" w:rsidRPr="00F37C5D" w:rsidRDefault="00411437" w:rsidP="0041143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7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411437" w:rsidRPr="00F37C5D" w:rsidRDefault="00411437" w:rsidP="0041143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7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411437" w:rsidRPr="00F37C5D" w:rsidRDefault="00411437" w:rsidP="00411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7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411437" w:rsidRPr="00F37C5D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7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КЛЮЧЕВЫХ И ИНДИКАТИВНЫХ ПОКАЗАТЕЛЕЙ, ПРИМЕНЯЕМЫХ ПРИ ОСУЩЕСТВЛЕНИИ МУНИЦИПАЛЬНОГО КОНТРОЛЯ В СФЕРЕ БЛАГОУСТРОЙСТВА НА ТЕРРИТОРИИ МУНИЦИПАЛЬНОГО ОБРАЗОВАНИЯ «</w:t>
      </w:r>
      <w:r w:rsidR="00687E6C" w:rsidRPr="00F37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F37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411437" w:rsidRPr="00411437" w:rsidRDefault="00411437" w:rsidP="00411437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hd w:val="clear" w:color="auto" w:fill="FFFFFF"/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  Дума Муниципального образования «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ключевые показатели, применяемые при осуществлении муниципального контроля в сфере благоустройства 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 их целевые значения в соответствии с приложением № 1 к настоящему решению.</w:t>
      </w:r>
    </w:p>
    <w:p w:rsidR="00411437" w:rsidRPr="00411437" w:rsidRDefault="00411437" w:rsidP="00411437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2.Утвердить индикативные показатели, применяемые при осуществлении муниципального контроля в сфере благоустройства 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Start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приложением № 2 к настоящему решению.</w:t>
      </w:r>
    </w:p>
    <w:p w:rsidR="00411437" w:rsidRPr="00411437" w:rsidRDefault="00411437" w:rsidP="00411437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3.Опубликовать настоящее решение в периодическом печатном издании "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«Покровка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 разместить на официальном сайте  администрации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решение вступает в силу со дня официального опубликования</w:t>
      </w:r>
    </w:p>
    <w:p w:rsidR="00411437" w:rsidRPr="00411437" w:rsidRDefault="00411437" w:rsidP="00411437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Председатель </w:t>
      </w:r>
    </w:p>
    <w:p w:rsidR="004005AD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005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</w:p>
    <w:p w:rsidR="00411437" w:rsidRPr="00411437" w:rsidRDefault="00687E6C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 А.В.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87E6C" w:rsidRPr="00411437" w:rsidRDefault="00687E6C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Багинов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F37C5D" w:rsidRDefault="00411437" w:rsidP="00411437">
      <w:pPr>
        <w:spacing w:after="0" w:line="240" w:lineRule="auto"/>
        <w:ind w:left="5954" w:right="566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F37C5D">
        <w:rPr>
          <w:rFonts w:ascii="Courier New" w:eastAsia="Times New Roman" w:hAnsi="Courier New" w:cs="Courier New"/>
          <w:color w:val="000000"/>
          <w:spacing w:val="-2"/>
          <w:lang w:eastAsia="ru-RU"/>
        </w:rPr>
        <w:t>Приложение №1</w:t>
      </w:r>
    </w:p>
    <w:p w:rsidR="00411437" w:rsidRPr="00F37C5D" w:rsidRDefault="00411437" w:rsidP="00411437">
      <w:pPr>
        <w:spacing w:after="0" w:line="240" w:lineRule="auto"/>
        <w:ind w:left="5954" w:right="566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F37C5D">
        <w:rPr>
          <w:rFonts w:ascii="Courier New" w:eastAsia="Times New Roman" w:hAnsi="Courier New" w:cs="Courier New"/>
          <w:color w:val="000000"/>
          <w:spacing w:val="-2"/>
          <w:lang w:eastAsia="ru-RU"/>
        </w:rPr>
        <w:t>к решению Думы </w:t>
      </w:r>
      <w:r w:rsidRPr="00F37C5D">
        <w:rPr>
          <w:rFonts w:ascii="Courier New" w:eastAsia="Times New Roman" w:hAnsi="Courier New" w:cs="Courier New"/>
          <w:color w:val="000000"/>
          <w:lang w:eastAsia="ru-RU"/>
        </w:rPr>
        <w:t>МО «</w:t>
      </w:r>
      <w:r w:rsidR="00687E6C" w:rsidRPr="00F37C5D">
        <w:rPr>
          <w:rFonts w:ascii="Courier New" w:eastAsia="Times New Roman" w:hAnsi="Courier New" w:cs="Courier New"/>
          <w:color w:val="000000"/>
          <w:lang w:eastAsia="ru-RU"/>
        </w:rPr>
        <w:t>Покровка» от 26</w:t>
      </w:r>
      <w:r w:rsidRPr="00F37C5D">
        <w:rPr>
          <w:rFonts w:ascii="Courier New" w:eastAsia="Times New Roman" w:hAnsi="Courier New" w:cs="Courier New"/>
          <w:color w:val="000000"/>
          <w:lang w:eastAsia="ru-RU"/>
        </w:rPr>
        <w:t>.08.2022г.№ 10</w:t>
      </w:r>
      <w:r w:rsidR="00687E6C" w:rsidRPr="00F37C5D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ПОКАЗАТЕЛИ, ПРИМЕНЯЕМЫЕ ПРИ ОСУЩЕСТВЛЕНИИ МУНИЦИПАЛЬНОГО КОНТРОЛЯ В СФЕРЕ БЛАГОУСТРОЙСТВА НА ТЕРРИТОРИИ МУНИЦИПАЛЬНОГО ОБРАЗОВАНИЯ «</w:t>
      </w:r>
      <w:r w:rsidR="00687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ПОКРОВКА</w:t>
      </w: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И ИХ ЦЕЛЕВЫЕ ЗНАЧЕНИЯ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 муниципального контроля в сфере благоустройства 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устанавливаются следующие ключевые показатели и их целевые значения: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7555"/>
        <w:gridCol w:w="1801"/>
      </w:tblGrid>
      <w:tr w:rsidR="00411437" w:rsidRPr="00411437" w:rsidTr="00411437">
        <w:trPr>
          <w:trHeight w:val="67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37" w:rsidRPr="00411437" w:rsidRDefault="00411437" w:rsidP="0041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значения</w:t>
            </w:r>
            <w:proofErr w:type="gramStart"/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 (%)</w:t>
            </w:r>
            <w:proofErr w:type="gramEnd"/>
          </w:p>
        </w:tc>
      </w:tr>
      <w:tr w:rsidR="00411437" w:rsidRPr="00411437" w:rsidTr="00411437">
        <w:trPr>
          <w:trHeight w:val="25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устраненных нарушений обязательных требований от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70</w:t>
            </w:r>
          </w:p>
        </w:tc>
      </w:tr>
      <w:tr w:rsidR="00411437" w:rsidRPr="00411437" w:rsidTr="00411437">
        <w:trPr>
          <w:trHeight w:val="40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 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411437" w:rsidRPr="00411437" w:rsidTr="00411437">
        <w:trPr>
          <w:trHeight w:val="24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411437" w:rsidRPr="00411437" w:rsidTr="00411437">
        <w:trPr>
          <w:trHeight w:val="3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вынесенных постановлений 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</w:tr>
    </w:tbl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C5D" w:rsidRPr="00411437" w:rsidRDefault="00F37C5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Pr="00F37C5D" w:rsidRDefault="00411437" w:rsidP="00411437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F37C5D">
        <w:rPr>
          <w:rFonts w:ascii="Courier New" w:eastAsia="Times New Roman" w:hAnsi="Courier New" w:cs="Courier New"/>
          <w:color w:val="000000"/>
          <w:spacing w:val="-2"/>
          <w:lang w:eastAsia="ru-RU"/>
        </w:rPr>
        <w:lastRenderedPageBreak/>
        <w:t>Приложение №2</w:t>
      </w:r>
    </w:p>
    <w:p w:rsidR="00411437" w:rsidRPr="00F37C5D" w:rsidRDefault="00411437" w:rsidP="00411437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F37C5D">
        <w:rPr>
          <w:rFonts w:ascii="Courier New" w:eastAsia="Times New Roman" w:hAnsi="Courier New" w:cs="Courier New"/>
          <w:color w:val="000000"/>
          <w:spacing w:val="-2"/>
          <w:lang w:eastAsia="ru-RU"/>
        </w:rPr>
        <w:t>к решению Думы </w:t>
      </w:r>
      <w:r w:rsidRPr="00F37C5D">
        <w:rPr>
          <w:rFonts w:ascii="Courier New" w:eastAsia="Times New Roman" w:hAnsi="Courier New" w:cs="Courier New"/>
          <w:color w:val="000000"/>
          <w:lang w:eastAsia="ru-RU"/>
        </w:rPr>
        <w:t>МО «</w:t>
      </w:r>
      <w:r w:rsidR="00687E6C" w:rsidRPr="00F37C5D">
        <w:rPr>
          <w:rFonts w:ascii="Courier New" w:eastAsia="Times New Roman" w:hAnsi="Courier New" w:cs="Courier New"/>
          <w:color w:val="000000"/>
          <w:lang w:eastAsia="ru-RU"/>
        </w:rPr>
        <w:t>Покровка</w:t>
      </w:r>
      <w:r w:rsidRPr="00F37C5D">
        <w:rPr>
          <w:rFonts w:ascii="Courier New" w:eastAsia="Times New Roman" w:hAnsi="Courier New" w:cs="Courier New"/>
          <w:color w:val="000000"/>
          <w:lang w:eastAsia="ru-RU"/>
        </w:rPr>
        <w:t>» от 3</w:t>
      </w:r>
      <w:r w:rsidR="00E1178A" w:rsidRPr="00F37C5D">
        <w:rPr>
          <w:rFonts w:ascii="Courier New" w:eastAsia="Times New Roman" w:hAnsi="Courier New" w:cs="Courier New"/>
          <w:color w:val="000000"/>
          <w:lang w:eastAsia="ru-RU"/>
        </w:rPr>
        <w:t>1</w:t>
      </w:r>
      <w:bookmarkStart w:id="0" w:name="_GoBack"/>
      <w:bookmarkEnd w:id="0"/>
      <w:r w:rsidR="00F37C5D">
        <w:rPr>
          <w:rFonts w:ascii="Courier New" w:eastAsia="Times New Roman" w:hAnsi="Courier New" w:cs="Courier New"/>
          <w:color w:val="000000"/>
          <w:lang w:eastAsia="ru-RU"/>
        </w:rPr>
        <w:t>.08.2022г</w:t>
      </w:r>
      <w:r w:rsidRPr="00F37C5D">
        <w:rPr>
          <w:rFonts w:ascii="Courier New" w:eastAsia="Times New Roman" w:hAnsi="Courier New" w:cs="Courier New"/>
          <w:color w:val="000000"/>
          <w:lang w:eastAsia="ru-RU"/>
        </w:rPr>
        <w:t>№103</w:t>
      </w:r>
    </w:p>
    <w:p w:rsidR="00411437" w:rsidRPr="00411437" w:rsidRDefault="00411437" w:rsidP="00411437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ИНДИКАТИВНЫЕ ПОКАЗАТЕЛИ, ПРИМЕНЯЕМЫЕ ПРИ ОСУЩЕСТВЛЕНИИ МУНИЦИПАЛЬНОГО КОНТРОЛЯ В СФЕРЕ БЛАГОУСТРОЙСТВА НА ТЕРРИТОРИИ МУНИЦИПАЛЬНОГО ОБРАЗОВАНИЯ «</w:t>
      </w:r>
      <w:r w:rsidR="00687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Покровка</w:t>
      </w: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411437" w:rsidRPr="00411437" w:rsidRDefault="00411437" w:rsidP="00411437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 контроля в сфере благоустройства 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87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района Иркутской области устанавливаются следующие индикативные показатели: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контрольных (надзорных) мероприятий с взаимодействием, проведенных за отчетный период;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учтенных объектов контроля на конец отчетного периода;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учтенных контролируемых лиц на конец отчетного периода.</w:t>
      </w:r>
    </w:p>
    <w:p w:rsidR="00E20841" w:rsidRDefault="00F37C5D"/>
    <w:sectPr w:rsidR="00E20841" w:rsidSect="005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92"/>
    <w:rsid w:val="00024192"/>
    <w:rsid w:val="001E3061"/>
    <w:rsid w:val="004005AD"/>
    <w:rsid w:val="00411437"/>
    <w:rsid w:val="0052151C"/>
    <w:rsid w:val="006228A7"/>
    <w:rsid w:val="00687E6C"/>
    <w:rsid w:val="00A61E8B"/>
    <w:rsid w:val="00DB47D2"/>
    <w:rsid w:val="00E1178A"/>
    <w:rsid w:val="00F3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Покровка</cp:lastModifiedBy>
  <cp:revision>9</cp:revision>
  <dcterms:created xsi:type="dcterms:W3CDTF">2022-09-06T03:50:00Z</dcterms:created>
  <dcterms:modified xsi:type="dcterms:W3CDTF">2022-10-28T03:15:00Z</dcterms:modified>
</cp:coreProperties>
</file>