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199" w:rsidRDefault="00436199" w:rsidP="00436199">
      <w:pPr>
        <w:jc w:val="center"/>
        <w:rPr>
          <w:rFonts w:ascii="Arial" w:eastAsia="Arial" w:hAnsi="Arial" w:cs="Arial"/>
          <w:b/>
          <w:sz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1</w:t>
      </w:r>
      <w:r>
        <w:rPr>
          <w:rFonts w:ascii="Arial" w:hAnsi="Arial" w:cs="Arial"/>
          <w:b/>
          <w:color w:val="000000"/>
          <w:sz w:val="32"/>
          <w:szCs w:val="32"/>
        </w:rPr>
        <w:t>0</w:t>
      </w:r>
      <w:r>
        <w:rPr>
          <w:rFonts w:ascii="Arial" w:eastAsia="Arial" w:hAnsi="Arial" w:cs="Arial"/>
          <w:b/>
          <w:sz w:val="32"/>
        </w:rPr>
        <w:t>.0</w:t>
      </w:r>
      <w:r>
        <w:rPr>
          <w:rFonts w:ascii="Arial" w:eastAsia="Arial" w:hAnsi="Arial" w:cs="Arial"/>
          <w:b/>
          <w:sz w:val="32"/>
        </w:rPr>
        <w:t>6</w:t>
      </w:r>
      <w:r>
        <w:rPr>
          <w:rFonts w:ascii="Arial" w:eastAsia="Arial" w:hAnsi="Arial" w:cs="Arial"/>
          <w:b/>
          <w:sz w:val="32"/>
        </w:rPr>
        <w:t>.202</w:t>
      </w:r>
      <w:r>
        <w:rPr>
          <w:rFonts w:ascii="Arial" w:eastAsia="Arial" w:hAnsi="Arial" w:cs="Arial"/>
          <w:b/>
          <w:sz w:val="32"/>
        </w:rPr>
        <w:t>4</w:t>
      </w:r>
      <w:r>
        <w:rPr>
          <w:rFonts w:ascii="Arial" w:eastAsia="Arial" w:hAnsi="Arial" w:cs="Arial"/>
          <w:b/>
          <w:sz w:val="32"/>
        </w:rPr>
        <w:t xml:space="preserve">Г. </w:t>
      </w:r>
      <w:r>
        <w:rPr>
          <w:rFonts w:ascii="Arial" w:eastAsia="Segoe UI Symbol" w:hAnsi="Arial" w:cs="Arial"/>
          <w:b/>
          <w:sz w:val="32"/>
        </w:rPr>
        <w:t xml:space="preserve">№ </w:t>
      </w:r>
      <w:r>
        <w:rPr>
          <w:rFonts w:ascii="Arial" w:eastAsia="Segoe UI Symbol" w:hAnsi="Arial" w:cs="Arial"/>
          <w:b/>
          <w:sz w:val="32"/>
        </w:rPr>
        <w:t>45</w:t>
      </w:r>
    </w:p>
    <w:p w:rsidR="00436199" w:rsidRDefault="00436199" w:rsidP="00436199">
      <w:pPr>
        <w:ind w:firstLine="567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РОССИЙСКАЯ ФЕДЕРАЦИЯ</w:t>
      </w:r>
    </w:p>
    <w:p w:rsidR="00436199" w:rsidRDefault="00436199" w:rsidP="00436199">
      <w:pPr>
        <w:ind w:firstLine="567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ИРКУТСКАЯ ОБЛАСТЬ</w:t>
      </w:r>
    </w:p>
    <w:p w:rsidR="00436199" w:rsidRDefault="00436199" w:rsidP="00436199">
      <w:pPr>
        <w:ind w:firstLine="567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БАЯНДАЕВСКИЙ МУНИЦИПАЛЬНЫЙ РАЙОН</w:t>
      </w:r>
    </w:p>
    <w:p w:rsidR="00436199" w:rsidRDefault="00436199" w:rsidP="00436199">
      <w:pPr>
        <w:ind w:firstLine="567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МУНИЦИПАЛЬНОЕ ОБРАЗОВАНИЕ «ПОКРОВКА»</w:t>
      </w:r>
    </w:p>
    <w:p w:rsidR="00436199" w:rsidRDefault="00436199" w:rsidP="00436199">
      <w:pPr>
        <w:ind w:firstLine="567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АДМИНИСТРАЦИЯ</w:t>
      </w:r>
    </w:p>
    <w:p w:rsidR="00436199" w:rsidRDefault="00436199" w:rsidP="00436199">
      <w:pPr>
        <w:ind w:firstLine="567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ПОСТАНОВЛЕНИЕ</w:t>
      </w:r>
    </w:p>
    <w:p w:rsidR="00436199" w:rsidRDefault="00436199" w:rsidP="00436199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 </w:t>
      </w:r>
    </w:p>
    <w:p w:rsidR="00436199" w:rsidRDefault="00436199" w:rsidP="00436199">
      <w:pPr>
        <w:ind w:firstLine="567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ОБ УТВЕРЖДЕНИИ МУНИЦИПАЛЬНОЙ ПРОГРАММЫ «ПРОФИЛАКТИКА НАРКОМАНИИ И ТОКСИКОМАНИИ НА ТЕРРИТОРИИ МУНИЦИПАЛЬНОГО ОБРАЗОВАНИЯ «ПОКРОВКА»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НА 202</w:t>
      </w:r>
      <w:r>
        <w:rPr>
          <w:rFonts w:ascii="Arial" w:hAnsi="Arial" w:cs="Arial"/>
          <w:b/>
          <w:bCs/>
          <w:color w:val="000000"/>
          <w:sz w:val="32"/>
          <w:szCs w:val="32"/>
        </w:rPr>
        <w:t>4</w:t>
      </w:r>
      <w:r>
        <w:rPr>
          <w:rFonts w:ascii="Arial" w:hAnsi="Arial" w:cs="Arial"/>
          <w:b/>
          <w:bCs/>
          <w:color w:val="000000"/>
          <w:sz w:val="32"/>
          <w:szCs w:val="32"/>
        </w:rPr>
        <w:t>-202</w:t>
      </w:r>
      <w:r>
        <w:rPr>
          <w:rFonts w:ascii="Arial" w:hAnsi="Arial" w:cs="Arial"/>
          <w:b/>
          <w:bCs/>
          <w:color w:val="000000"/>
          <w:sz w:val="32"/>
          <w:szCs w:val="32"/>
        </w:rPr>
        <w:t>6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ГОДЫ»</w:t>
      </w:r>
    </w:p>
    <w:p w:rsidR="00436199" w:rsidRDefault="00436199" w:rsidP="00436199">
      <w:pPr>
        <w:ind w:firstLine="540"/>
        <w:jc w:val="both"/>
        <w:rPr>
          <w:rFonts w:ascii="Arial" w:hAnsi="Arial" w:cs="Arial"/>
          <w:color w:val="0000FF"/>
        </w:rPr>
      </w:pPr>
    </w:p>
    <w:p w:rsidR="00436199" w:rsidRDefault="00436199" w:rsidP="00436199">
      <w:pPr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 Федеральным законом от 06 октября 2003 года № 131 - ФЗ «Об общих принципах организации местного самоуправления в Российской федерации»; в целях профилактики правонарушений, связанных с употреблением и распространением наркотических средств и психотропных веществ, администрация муниципального образования «Покровка»</w:t>
      </w:r>
    </w:p>
    <w:p w:rsidR="00436199" w:rsidRDefault="00436199" w:rsidP="00436199">
      <w:pPr>
        <w:ind w:firstLine="540"/>
        <w:jc w:val="both"/>
        <w:rPr>
          <w:rFonts w:ascii="Arial" w:hAnsi="Arial" w:cs="Arial"/>
          <w:color w:val="000000"/>
        </w:rPr>
      </w:pPr>
    </w:p>
    <w:p w:rsidR="00436199" w:rsidRDefault="00436199" w:rsidP="00436199">
      <w:pPr>
        <w:ind w:firstLine="540"/>
        <w:jc w:val="center"/>
        <w:rPr>
          <w:rFonts w:ascii="Arial" w:hAnsi="Arial" w:cs="Arial"/>
          <w:b/>
          <w:color w:val="000000"/>
          <w:sz w:val="32"/>
        </w:rPr>
      </w:pPr>
      <w:r>
        <w:rPr>
          <w:rFonts w:ascii="Arial" w:hAnsi="Arial" w:cs="Arial"/>
          <w:b/>
          <w:color w:val="000000"/>
          <w:sz w:val="32"/>
        </w:rPr>
        <w:t>ПОСТАНОВЛЯЕТ:</w:t>
      </w:r>
    </w:p>
    <w:p w:rsidR="00436199" w:rsidRDefault="00436199" w:rsidP="00436199">
      <w:pPr>
        <w:ind w:firstLine="540"/>
        <w:jc w:val="both"/>
        <w:rPr>
          <w:rFonts w:ascii="Arial" w:hAnsi="Arial" w:cs="Arial"/>
          <w:color w:val="000000"/>
        </w:rPr>
      </w:pPr>
    </w:p>
    <w:p w:rsidR="00436199" w:rsidRDefault="00436199" w:rsidP="00436199">
      <w:pPr>
        <w:pStyle w:val="a4"/>
        <w:numPr>
          <w:ilvl w:val="0"/>
          <w:numId w:val="1"/>
        </w:numPr>
        <w:spacing w:after="0" w:line="240" w:lineRule="auto"/>
        <w:ind w:left="947" w:hanging="947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Cs w:val="24"/>
          <w:lang w:eastAsia="ru-RU"/>
        </w:rPr>
        <w:t>Утвердить прилагаемую муниципальную программу «Профилактика наркомании и токсикомании на территории муниципального образования «Покровка» на 202</w:t>
      </w:r>
      <w:r>
        <w:rPr>
          <w:rFonts w:ascii="Arial" w:eastAsia="Times New Roman" w:hAnsi="Arial" w:cs="Arial"/>
          <w:color w:val="000000"/>
          <w:szCs w:val="24"/>
          <w:lang w:val="ru-RU" w:eastAsia="ru-RU"/>
        </w:rPr>
        <w:t>4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-202</w:t>
      </w:r>
      <w:r>
        <w:rPr>
          <w:rFonts w:ascii="Arial" w:eastAsia="Times New Roman" w:hAnsi="Arial" w:cs="Arial"/>
          <w:color w:val="000000"/>
          <w:szCs w:val="24"/>
          <w:lang w:val="ru-RU" w:eastAsia="ru-RU"/>
        </w:rPr>
        <w:t>6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годы».</w:t>
      </w:r>
    </w:p>
    <w:p w:rsidR="00436199" w:rsidRDefault="00436199" w:rsidP="00436199">
      <w:pPr>
        <w:pStyle w:val="a4"/>
        <w:numPr>
          <w:ilvl w:val="0"/>
          <w:numId w:val="1"/>
        </w:numPr>
        <w:spacing w:after="0" w:line="240" w:lineRule="auto"/>
        <w:ind w:left="947" w:hanging="947"/>
        <w:jc w:val="both"/>
        <w:rPr>
          <w:rFonts w:ascii="Arial" w:eastAsia="Times New Roman" w:hAnsi="Arial" w:cs="Arial"/>
          <w:szCs w:val="24"/>
        </w:rPr>
      </w:pPr>
      <w:r>
        <w:rPr>
          <w:rStyle w:val="1"/>
          <w:rFonts w:ascii="Arial" w:hAnsi="Arial" w:cs="Arial"/>
          <w:spacing w:val="2"/>
          <w:szCs w:val="24"/>
        </w:rPr>
        <w:t xml:space="preserve">Постановление главы муниципального образования «Покровка» </w:t>
      </w:r>
      <w:r>
        <w:rPr>
          <w:rFonts w:ascii="Arial" w:hAnsi="Arial" w:cs="Arial"/>
          <w:color w:val="000000"/>
          <w:szCs w:val="24"/>
        </w:rPr>
        <w:t>от 17</w:t>
      </w:r>
      <w:r>
        <w:rPr>
          <w:rFonts w:ascii="Arial" w:hAnsi="Arial" w:cs="Arial"/>
          <w:color w:val="000000"/>
          <w:szCs w:val="24"/>
        </w:rPr>
        <w:t>.0</w:t>
      </w:r>
      <w:r>
        <w:rPr>
          <w:rFonts w:ascii="Arial" w:hAnsi="Arial" w:cs="Arial"/>
          <w:color w:val="000000"/>
          <w:szCs w:val="24"/>
          <w:lang w:val="ru-RU"/>
        </w:rPr>
        <w:t>9</w:t>
      </w:r>
      <w:r>
        <w:rPr>
          <w:rFonts w:ascii="Arial" w:hAnsi="Arial" w:cs="Arial"/>
          <w:color w:val="000000"/>
          <w:szCs w:val="24"/>
        </w:rPr>
        <w:t>.202</w:t>
      </w:r>
      <w:r>
        <w:rPr>
          <w:rFonts w:ascii="Arial" w:hAnsi="Arial" w:cs="Arial"/>
          <w:color w:val="000000"/>
          <w:szCs w:val="24"/>
          <w:lang w:val="ru-RU"/>
        </w:rPr>
        <w:t>1</w:t>
      </w:r>
      <w:r>
        <w:rPr>
          <w:rFonts w:ascii="Arial" w:hAnsi="Arial" w:cs="Arial"/>
          <w:color w:val="000000"/>
          <w:szCs w:val="24"/>
        </w:rPr>
        <w:t xml:space="preserve"> №</w:t>
      </w:r>
      <w:r>
        <w:rPr>
          <w:rFonts w:ascii="Arial" w:hAnsi="Arial" w:cs="Arial"/>
          <w:color w:val="000000"/>
          <w:szCs w:val="24"/>
          <w:lang w:val="ru-RU"/>
        </w:rPr>
        <w:t xml:space="preserve"> 37</w:t>
      </w:r>
      <w:r>
        <w:rPr>
          <w:rFonts w:ascii="Arial" w:hAnsi="Arial" w:cs="Arial"/>
          <w:color w:val="000000"/>
          <w:szCs w:val="24"/>
        </w:rPr>
        <w:t xml:space="preserve"> «Муниципальная программа профилактика наркомании, токсикомании и алкоголизма в МО «Покровка» на 202</w:t>
      </w:r>
      <w:r>
        <w:rPr>
          <w:rFonts w:ascii="Arial" w:hAnsi="Arial" w:cs="Arial"/>
          <w:color w:val="000000"/>
          <w:szCs w:val="24"/>
          <w:lang w:val="ru-RU"/>
        </w:rPr>
        <w:t>1</w:t>
      </w:r>
      <w:r>
        <w:rPr>
          <w:rFonts w:ascii="Arial" w:hAnsi="Arial" w:cs="Arial"/>
          <w:color w:val="000000"/>
          <w:szCs w:val="24"/>
        </w:rPr>
        <w:t>-202</w:t>
      </w:r>
      <w:r>
        <w:rPr>
          <w:rFonts w:ascii="Arial" w:hAnsi="Arial" w:cs="Arial"/>
          <w:color w:val="000000"/>
          <w:szCs w:val="24"/>
          <w:lang w:val="ru-RU"/>
        </w:rPr>
        <w:t>3</w:t>
      </w:r>
      <w:r>
        <w:rPr>
          <w:rFonts w:ascii="Arial" w:hAnsi="Arial" w:cs="Arial"/>
          <w:color w:val="000000"/>
          <w:szCs w:val="24"/>
        </w:rPr>
        <w:t xml:space="preserve"> годы»</w:t>
      </w:r>
      <w:r>
        <w:rPr>
          <w:rFonts w:ascii="Arial" w:hAnsi="Arial" w:cs="Arial"/>
          <w:szCs w:val="24"/>
        </w:rPr>
        <w:t>, считать утратившим силу.</w:t>
      </w:r>
    </w:p>
    <w:p w:rsidR="00436199" w:rsidRDefault="00436199" w:rsidP="00436199">
      <w:pPr>
        <w:pStyle w:val="a4"/>
        <w:numPr>
          <w:ilvl w:val="0"/>
          <w:numId w:val="1"/>
        </w:numPr>
        <w:spacing w:after="0" w:line="240" w:lineRule="auto"/>
        <w:ind w:left="947" w:hanging="947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color w:val="000000"/>
          <w:szCs w:val="24"/>
          <w:lang w:eastAsia="ru-RU"/>
        </w:rPr>
        <w:t>Опубликовать настоящее решение в печатном издании «Вестник МО «Покровка»» и разместить на сайте муниципального образования «Покровка» в сети «Интернет». </w:t>
      </w:r>
    </w:p>
    <w:p w:rsidR="00436199" w:rsidRDefault="00436199" w:rsidP="00436199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36199" w:rsidRDefault="00436199" w:rsidP="00436199">
      <w:pPr>
        <w:ind w:firstLine="567"/>
        <w:jc w:val="both"/>
        <w:rPr>
          <w:rFonts w:ascii="Arial" w:hAnsi="Arial" w:cs="Arial"/>
          <w:color w:val="000000"/>
        </w:rPr>
      </w:pPr>
    </w:p>
    <w:p w:rsidR="00436199" w:rsidRDefault="00436199" w:rsidP="00436199">
      <w:pPr>
        <w:ind w:firstLine="567"/>
        <w:jc w:val="both"/>
        <w:rPr>
          <w:rFonts w:ascii="Arial" w:hAnsi="Arial" w:cs="Arial"/>
          <w:color w:val="000000"/>
        </w:rPr>
      </w:pPr>
    </w:p>
    <w:p w:rsidR="00436199" w:rsidRDefault="00436199" w:rsidP="00436199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36199" w:rsidRDefault="00436199" w:rsidP="00436199">
      <w:pPr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муниципального образования «Покровка»</w:t>
      </w:r>
    </w:p>
    <w:p w:rsidR="00436199" w:rsidRDefault="00436199" w:rsidP="00436199">
      <w:pPr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А.В. Багинов</w:t>
      </w:r>
    </w:p>
    <w:p w:rsidR="00436199" w:rsidRDefault="00436199" w:rsidP="00436199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36199" w:rsidRDefault="00436199" w:rsidP="00436199">
      <w:pPr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436199" w:rsidRDefault="00436199" w:rsidP="00436199">
      <w:pPr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436199" w:rsidRDefault="00436199" w:rsidP="00436199">
      <w:pPr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436199" w:rsidRDefault="00436199" w:rsidP="00436199">
      <w:pPr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436199" w:rsidRDefault="00436199" w:rsidP="00436199">
      <w:pPr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436199" w:rsidRDefault="00436199" w:rsidP="00436199">
      <w:pPr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436199" w:rsidRDefault="00436199" w:rsidP="00436199">
      <w:pPr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436199" w:rsidRDefault="00436199" w:rsidP="00436199">
      <w:pPr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436199" w:rsidRDefault="00436199" w:rsidP="00436199">
      <w:pPr>
        <w:ind w:firstLine="567"/>
        <w:jc w:val="right"/>
        <w:rPr>
          <w:rFonts w:ascii="Arial" w:hAnsi="Arial" w:cs="Arial"/>
          <w:b/>
          <w:bCs/>
          <w:color w:val="000000"/>
        </w:rPr>
      </w:pPr>
    </w:p>
    <w:p w:rsidR="000B6CB8" w:rsidRDefault="000B6CB8" w:rsidP="00436199">
      <w:pPr>
        <w:ind w:firstLine="567"/>
        <w:jc w:val="right"/>
        <w:rPr>
          <w:rFonts w:ascii="Courier New" w:hAnsi="Courier New" w:cs="Courier New"/>
          <w:bCs/>
          <w:color w:val="000000"/>
        </w:rPr>
      </w:pPr>
    </w:p>
    <w:p w:rsidR="00436199" w:rsidRDefault="00436199" w:rsidP="00436199">
      <w:pPr>
        <w:ind w:firstLine="567"/>
        <w:jc w:val="righ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Cs/>
          <w:color w:val="000000"/>
        </w:rPr>
        <w:lastRenderedPageBreak/>
        <w:t>Приложение</w:t>
      </w:r>
    </w:p>
    <w:p w:rsidR="00436199" w:rsidRDefault="00436199" w:rsidP="00436199">
      <w:pPr>
        <w:ind w:firstLine="567"/>
        <w:jc w:val="righ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к постановлению администрации</w:t>
      </w:r>
    </w:p>
    <w:p w:rsidR="00436199" w:rsidRDefault="00436199" w:rsidP="00436199">
      <w:pPr>
        <w:ind w:firstLine="567"/>
        <w:jc w:val="righ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муниципального образования </w:t>
      </w:r>
    </w:p>
    <w:p w:rsidR="00436199" w:rsidRDefault="00436199" w:rsidP="00436199">
      <w:pPr>
        <w:ind w:firstLine="567"/>
        <w:jc w:val="righ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«Покровка» от </w:t>
      </w:r>
      <w:r w:rsidR="000B6CB8">
        <w:rPr>
          <w:rFonts w:ascii="Courier New" w:hAnsi="Courier New" w:cs="Courier New"/>
          <w:color w:val="000000"/>
        </w:rPr>
        <w:t>10</w:t>
      </w:r>
      <w:r>
        <w:rPr>
          <w:rFonts w:ascii="Courier New" w:hAnsi="Courier New" w:cs="Courier New"/>
          <w:color w:val="000000"/>
        </w:rPr>
        <w:t>.0</w:t>
      </w:r>
      <w:r w:rsidR="000B6CB8">
        <w:rPr>
          <w:rFonts w:ascii="Courier New" w:hAnsi="Courier New" w:cs="Courier New"/>
          <w:color w:val="000000"/>
        </w:rPr>
        <w:t>6</w:t>
      </w:r>
      <w:r>
        <w:rPr>
          <w:rFonts w:ascii="Courier New" w:hAnsi="Courier New" w:cs="Courier New"/>
          <w:color w:val="000000"/>
        </w:rPr>
        <w:t>.202</w:t>
      </w:r>
      <w:r w:rsidR="000B6CB8">
        <w:rPr>
          <w:rFonts w:ascii="Courier New" w:hAnsi="Courier New" w:cs="Courier New"/>
          <w:color w:val="000000"/>
        </w:rPr>
        <w:t>4</w:t>
      </w:r>
      <w:r>
        <w:rPr>
          <w:rFonts w:ascii="Courier New" w:hAnsi="Courier New" w:cs="Courier New"/>
          <w:color w:val="000000"/>
        </w:rPr>
        <w:t xml:space="preserve"> г. № </w:t>
      </w:r>
      <w:r w:rsidR="000B6CB8">
        <w:rPr>
          <w:rFonts w:ascii="Courier New" w:hAnsi="Courier New" w:cs="Courier New"/>
          <w:color w:val="000000"/>
        </w:rPr>
        <w:t>45</w:t>
      </w:r>
    </w:p>
    <w:p w:rsidR="00436199" w:rsidRDefault="00436199" w:rsidP="00436199">
      <w:pPr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436199" w:rsidRDefault="00436199" w:rsidP="00436199">
      <w:pPr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Муниципальная программа</w:t>
      </w:r>
    </w:p>
    <w:p w:rsidR="00436199" w:rsidRDefault="00436199" w:rsidP="00436199">
      <w:pPr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«Профилактика наркомании и токсикомании на территории</w:t>
      </w:r>
    </w:p>
    <w:p w:rsidR="00436199" w:rsidRDefault="00436199" w:rsidP="00436199">
      <w:pPr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муниципального образования «Покровка» на 202</w:t>
      </w:r>
      <w:r w:rsidR="000B6CB8">
        <w:rPr>
          <w:rFonts w:ascii="Arial" w:hAnsi="Arial" w:cs="Arial"/>
          <w:b/>
          <w:bCs/>
          <w:color w:val="000000"/>
        </w:rPr>
        <w:t>4</w:t>
      </w:r>
      <w:r>
        <w:rPr>
          <w:rFonts w:ascii="Arial" w:hAnsi="Arial" w:cs="Arial"/>
          <w:b/>
          <w:bCs/>
          <w:color w:val="000000"/>
        </w:rPr>
        <w:t>-202</w:t>
      </w:r>
      <w:r w:rsidR="000B6CB8">
        <w:rPr>
          <w:rFonts w:ascii="Arial" w:hAnsi="Arial" w:cs="Arial"/>
          <w:b/>
          <w:bCs/>
          <w:color w:val="000000"/>
        </w:rPr>
        <w:t>6</w:t>
      </w:r>
      <w:r>
        <w:rPr>
          <w:rFonts w:ascii="Arial" w:hAnsi="Arial" w:cs="Arial"/>
          <w:b/>
          <w:bCs/>
          <w:color w:val="000000"/>
        </w:rPr>
        <w:t xml:space="preserve"> годы»</w:t>
      </w:r>
    </w:p>
    <w:p w:rsidR="00436199" w:rsidRDefault="00436199" w:rsidP="00436199">
      <w:pPr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(далее - Программа)</w:t>
      </w:r>
    </w:p>
    <w:p w:rsidR="00436199" w:rsidRDefault="00436199" w:rsidP="00436199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436199" w:rsidRDefault="00436199" w:rsidP="00436199">
      <w:pPr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Паспорт Программы</w:t>
      </w:r>
    </w:p>
    <w:p w:rsidR="00436199" w:rsidRDefault="00436199" w:rsidP="00436199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 </w:t>
      </w:r>
    </w:p>
    <w:tbl>
      <w:tblPr>
        <w:tblW w:w="97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529"/>
      </w:tblGrid>
      <w:tr w:rsidR="00436199" w:rsidTr="00436199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 Программы</w:t>
            </w:r>
          </w:p>
        </w:tc>
        <w:tc>
          <w:tcPr>
            <w:tcW w:w="6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 w:rsidP="000B6CB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Муниципальная программа «Профилактика наркомании и токсикомании на территории муниципальног</w:t>
            </w:r>
            <w:r w:rsidR="000B6CB8">
              <w:rPr>
                <w:rFonts w:ascii="Arial" w:hAnsi="Arial" w:cs="Arial"/>
                <w:b/>
                <w:bCs/>
              </w:rPr>
              <w:t>о образования «Покровка» на 2024</w:t>
            </w:r>
            <w:r>
              <w:rPr>
                <w:rFonts w:ascii="Arial" w:hAnsi="Arial" w:cs="Arial"/>
                <w:b/>
                <w:bCs/>
              </w:rPr>
              <w:t>-202</w:t>
            </w:r>
            <w:r w:rsidR="000B6CB8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 xml:space="preserve"> годы»</w:t>
            </w:r>
          </w:p>
        </w:tc>
      </w:tr>
      <w:tr w:rsidR="00436199" w:rsidTr="00436199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Муниципальный заказчик - координатор Программы</w:t>
            </w:r>
          </w:p>
        </w:tc>
        <w:tc>
          <w:tcPr>
            <w:tcW w:w="6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муниципального образования «Покровка»</w:t>
            </w:r>
          </w:p>
        </w:tc>
      </w:tr>
      <w:tr w:rsidR="00436199" w:rsidTr="00436199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Исполнители Программы</w:t>
            </w:r>
          </w:p>
        </w:tc>
        <w:tc>
          <w:tcPr>
            <w:tcW w:w="6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муниципального образования «Покровка»</w:t>
            </w:r>
          </w:p>
        </w:tc>
      </w:tr>
      <w:tr w:rsidR="00436199" w:rsidTr="00436199"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Цель и задачи Программы:</w:t>
            </w:r>
          </w:p>
        </w:tc>
        <w:tc>
          <w:tcPr>
            <w:tcW w:w="6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Цель: замедление роста, а в дальнейшем снижение уровня наркозависимости населения муниципального образования «Покровка»</w:t>
            </w:r>
          </w:p>
        </w:tc>
      </w:tr>
      <w:tr w:rsidR="00436199" w:rsidTr="004361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36199" w:rsidRDefault="00436199">
            <w:pPr>
              <w:rPr>
                <w:rFonts w:ascii="Arial" w:hAnsi="Arial" w:cs="Arial"/>
              </w:rPr>
            </w:pPr>
          </w:p>
        </w:tc>
        <w:tc>
          <w:tcPr>
            <w:tcW w:w="6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Задачи:</w:t>
            </w:r>
          </w:p>
          <w:p w:rsidR="00436199" w:rsidRDefault="00436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совершенствование системы профилактики злоупотребления наркотическими средствами</w:t>
            </w:r>
          </w:p>
          <w:p w:rsidR="00436199" w:rsidRDefault="00436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 другими </w:t>
            </w:r>
            <w:proofErr w:type="spellStart"/>
            <w:r>
              <w:rPr>
                <w:rFonts w:ascii="Arial" w:hAnsi="Arial" w:cs="Arial"/>
              </w:rPr>
              <w:t>психоактивными</w:t>
            </w:r>
            <w:proofErr w:type="spellEnd"/>
            <w:r>
              <w:rPr>
                <w:rFonts w:ascii="Arial" w:hAnsi="Arial" w:cs="Arial"/>
              </w:rPr>
              <w:t xml:space="preserve"> веществами среди различных категорий населения, прежде всего молодежи и несовершеннолетних;</w:t>
            </w:r>
          </w:p>
          <w:p w:rsidR="00436199" w:rsidRDefault="00436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предупреждение преступлений и правонарушений, связанных со злоупотреблением и незаконным оборотом наркотиков</w:t>
            </w:r>
          </w:p>
        </w:tc>
      </w:tr>
      <w:tr w:rsidR="00436199" w:rsidTr="00436199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Сроки реализации Программы</w:t>
            </w:r>
          </w:p>
        </w:tc>
        <w:tc>
          <w:tcPr>
            <w:tcW w:w="6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 w:rsidP="000B6C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B6CB8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-202</w:t>
            </w:r>
            <w:r w:rsidR="000B6CB8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годы</w:t>
            </w:r>
          </w:p>
        </w:tc>
      </w:tr>
      <w:tr w:rsidR="00436199" w:rsidTr="00436199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Объемы и источники финансирования</w:t>
            </w:r>
          </w:p>
        </w:tc>
        <w:tc>
          <w:tcPr>
            <w:tcW w:w="6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Всего за период реализации Программы за счет средств местного бюджета – </w:t>
            </w:r>
            <w:r w:rsidR="000B6CB8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000 руб., в т.</w:t>
            </w:r>
            <w:r w:rsidR="000B6CB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ч.:</w:t>
            </w:r>
          </w:p>
          <w:p w:rsidR="00436199" w:rsidRDefault="00436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2021 год – </w:t>
            </w:r>
            <w:r w:rsidR="000B6CB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000 руб.</w:t>
            </w:r>
          </w:p>
          <w:p w:rsidR="00436199" w:rsidRDefault="00436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2022 год – </w:t>
            </w:r>
            <w:r w:rsidR="000B6CB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000 руб.</w:t>
            </w:r>
          </w:p>
          <w:p w:rsidR="00436199" w:rsidRDefault="00436199" w:rsidP="000B6C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2023 год – </w:t>
            </w:r>
            <w:r w:rsidR="000B6CB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000 руб.</w:t>
            </w:r>
          </w:p>
        </w:tc>
      </w:tr>
      <w:tr w:rsidR="00436199" w:rsidTr="00436199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контроля за реализацией Программы</w:t>
            </w:r>
          </w:p>
        </w:tc>
        <w:tc>
          <w:tcPr>
            <w:tcW w:w="6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Контроль за реализацией Программы осуществляет администрация муниципального образования «Покровка»</w:t>
            </w:r>
          </w:p>
        </w:tc>
      </w:tr>
      <w:tr w:rsidR="00436199" w:rsidTr="00436199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Ожидаемые конечные</w:t>
            </w:r>
          </w:p>
          <w:p w:rsidR="00436199" w:rsidRDefault="00436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Программы</w:t>
            </w:r>
          </w:p>
          <w:p w:rsidR="00436199" w:rsidRDefault="00436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(основные целевые показатели)</w:t>
            </w:r>
          </w:p>
        </w:tc>
        <w:tc>
          <w:tcPr>
            <w:tcW w:w="6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Повышение информированности населения</w:t>
            </w:r>
          </w:p>
          <w:p w:rsidR="00436199" w:rsidRDefault="00436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муниципального образования «Покровка» по проблемам злоупотребления наркотическими средствами и психотропными веществами;</w:t>
            </w:r>
          </w:p>
          <w:p w:rsidR="00436199" w:rsidRDefault="00436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Усиление антинаркотической направленности населения муниципального образования «Покровка»;</w:t>
            </w:r>
          </w:p>
          <w:p w:rsidR="00436199" w:rsidRDefault="00436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Повышение интереса детей и подростков</w:t>
            </w:r>
          </w:p>
          <w:p w:rsidR="00436199" w:rsidRDefault="00436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муниципального образования «Покровка» к здоровому образу жизни</w:t>
            </w:r>
          </w:p>
        </w:tc>
      </w:tr>
    </w:tbl>
    <w:p w:rsidR="00436199" w:rsidRDefault="00436199" w:rsidP="00436199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36199" w:rsidRDefault="00436199" w:rsidP="00436199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436199" w:rsidRDefault="00436199" w:rsidP="00436199">
      <w:pPr>
        <w:ind w:left="720" w:hanging="3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color w:val="000000"/>
          <w:sz w:val="14"/>
          <w:szCs w:val="14"/>
        </w:rPr>
        <w:t>     </w:t>
      </w:r>
      <w:r>
        <w:rPr>
          <w:rFonts w:ascii="Arial" w:hAnsi="Arial" w:cs="Arial"/>
          <w:color w:val="000000"/>
        </w:rPr>
        <w:t>Характеристика текущего состояния.</w:t>
      </w:r>
    </w:p>
    <w:p w:rsidR="00436199" w:rsidRDefault="00436199" w:rsidP="00436199">
      <w:pPr>
        <w:ind w:left="709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436199" w:rsidRDefault="00436199" w:rsidP="00436199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Разработка Программы вызвана тем, что современная ситуация характеризуется сохранением негативных тенденций в сфере незаконного оборота и потребления наркотиков, алкоголя и табака на территории муниципального образования «Покровка» что представляет серьезную угрозу здоровью населения, экономике, правопорядку и безопасности.</w:t>
      </w:r>
    </w:p>
    <w:p w:rsidR="00436199" w:rsidRDefault="00436199" w:rsidP="00436199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настоящее время со стороны государства уделяется особое внимание проблеме распространения на территории Российской Федерации наркотических средств, психотропных веществ и их </w:t>
      </w:r>
      <w:proofErr w:type="spellStart"/>
      <w:r>
        <w:rPr>
          <w:rFonts w:ascii="Arial" w:hAnsi="Arial" w:cs="Arial"/>
          <w:color w:val="000000"/>
        </w:rPr>
        <w:t>прекурсоров</w:t>
      </w:r>
      <w:proofErr w:type="spellEnd"/>
      <w:r>
        <w:rPr>
          <w:rFonts w:ascii="Arial" w:hAnsi="Arial" w:cs="Arial"/>
          <w:color w:val="000000"/>
        </w:rPr>
        <w:t xml:space="preserve">, по формированию и пропаганде здорового образа жизни. </w:t>
      </w:r>
    </w:p>
    <w:p w:rsidR="00436199" w:rsidRDefault="00436199" w:rsidP="00436199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Особую обеспокоенность вызывает распространенность наркомании среди молодежи. Основные потребители наркотиков – лица в возрасте до 30 лет.</w:t>
      </w:r>
    </w:p>
    <w:p w:rsidR="00436199" w:rsidRDefault="00436199" w:rsidP="00436199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Употребление наркотиков инъекционным способом приводит к распространению ВИЧ-инфекции, СПИДа и вирусного гепатита B.</w:t>
      </w:r>
    </w:p>
    <w:p w:rsidR="00436199" w:rsidRDefault="00436199" w:rsidP="00436199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Факторы, способствующие распространению незаконного потребления наркотиков, формируются в социальной сфере. К ним относятся наличие безработных среди молодежи, а также сравнительно низкий жизненный уровень населения.</w:t>
      </w:r>
    </w:p>
    <w:p w:rsidR="00436199" w:rsidRDefault="00436199" w:rsidP="00436199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Эффективным механизмом решения проблемы является программно-целевой метод планирования деятельности с четким определением целей и задач Программы.</w:t>
      </w:r>
    </w:p>
    <w:p w:rsidR="00436199" w:rsidRDefault="00436199" w:rsidP="00436199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Следует отметить, что увеличение количества наркозависимых лиц оказывает неблагоприятное воздействие на криминогенную обстановку.</w:t>
      </w:r>
    </w:p>
    <w:p w:rsidR="00436199" w:rsidRDefault="00436199" w:rsidP="00436199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Необходимый эффект в сфере противодействия распространению наркотиков может быть достигнут только при комплексном подходе к организации профилактической работы, создании системы общей и индивидуальной профилактики наркомании, объединении усилий и согласованности действий всех ветвей и уровней власти, образовательных и медицинских учреждений, правоохранительных органов, негосударственных организаций, общественных объединений, средств массовой информации, всех здоровых сил общества.</w:t>
      </w:r>
    </w:p>
    <w:p w:rsidR="00436199" w:rsidRDefault="00436199" w:rsidP="00436199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36199" w:rsidRDefault="00436199" w:rsidP="00436199">
      <w:pPr>
        <w:ind w:left="720" w:hanging="3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color w:val="000000"/>
          <w:sz w:val="14"/>
          <w:szCs w:val="14"/>
        </w:rPr>
        <w:t>     </w:t>
      </w:r>
      <w:r>
        <w:rPr>
          <w:rFonts w:ascii="Arial" w:hAnsi="Arial" w:cs="Arial"/>
          <w:color w:val="000000"/>
        </w:rPr>
        <w:t>Цель и задачи Программы, сроки реализации.</w:t>
      </w:r>
    </w:p>
    <w:p w:rsidR="00436199" w:rsidRDefault="00436199" w:rsidP="00436199">
      <w:pPr>
        <w:ind w:left="720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36199" w:rsidRDefault="00436199" w:rsidP="00436199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Основной целью Программы является замедление роста, а в дальнейшем снижение уровня наркозависимости населения муниципального образования «Покровка»; профилактика правонарушений, связанных с употреблением и распространением наркотических и психотропных веществ.</w:t>
      </w:r>
    </w:p>
    <w:p w:rsidR="00436199" w:rsidRDefault="00436199" w:rsidP="00436199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достижения поставленной цели необходимо решение следующих задач:</w:t>
      </w:r>
    </w:p>
    <w:p w:rsidR="00436199" w:rsidRDefault="00436199" w:rsidP="00436199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проведение профилактических мероприятий по сокращению незаконного потребления наркотиков;</w:t>
      </w:r>
    </w:p>
    <w:p w:rsidR="00436199" w:rsidRDefault="00436199" w:rsidP="00436199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пропаганда здорового и безопасного образа жизни, формирование у молодежи антинаркотических установок;</w:t>
      </w:r>
    </w:p>
    <w:p w:rsidR="00436199" w:rsidRDefault="00436199" w:rsidP="00436199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развитие альтернативного поведения подростков, массовое внедрение физической культуры, спорта;</w:t>
      </w:r>
    </w:p>
    <w:p w:rsidR="00436199" w:rsidRDefault="00436199" w:rsidP="00436199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проведение массовых общешкольных мероприятий;</w:t>
      </w:r>
    </w:p>
    <w:p w:rsidR="00436199" w:rsidRDefault="00436199" w:rsidP="00436199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повышение эффективности деятельности школы по формированию здорового образа жизни в целях нетерпимого отношения к наркомании.</w:t>
      </w:r>
    </w:p>
    <w:p w:rsidR="00436199" w:rsidRDefault="00436199" w:rsidP="00436199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Реализация Программы рассчитана на 3-летний период, с 202</w:t>
      </w:r>
      <w:r w:rsidR="00FB25E0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 по 202</w:t>
      </w:r>
      <w:r w:rsidR="00FB25E0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 годы, и осуществляется в один этап.</w:t>
      </w:r>
    </w:p>
    <w:p w:rsidR="00436199" w:rsidRDefault="00436199" w:rsidP="00436199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36199" w:rsidRDefault="00436199" w:rsidP="00436199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436199" w:rsidRDefault="00436199" w:rsidP="00436199">
      <w:pPr>
        <w:ind w:left="720" w:hanging="3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>
        <w:rPr>
          <w:color w:val="000000"/>
          <w:sz w:val="14"/>
          <w:szCs w:val="14"/>
        </w:rPr>
        <w:t>     </w:t>
      </w:r>
      <w:r>
        <w:rPr>
          <w:rFonts w:ascii="Arial" w:hAnsi="Arial" w:cs="Arial"/>
          <w:color w:val="000000"/>
        </w:rPr>
        <w:t>Перечень основных мероприятий Программы.</w:t>
      </w:r>
    </w:p>
    <w:p w:rsidR="00436199" w:rsidRDefault="00436199" w:rsidP="00436199">
      <w:pPr>
        <w:ind w:left="360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36199" w:rsidRDefault="00436199" w:rsidP="00436199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Основные мероприятия Программы определены с учетом действующих федеральных нормативных правовых актов и нормативных правовых актов Иркутской области. Принятие дополнительных нормативно-правовых актов не предусмотрено.</w:t>
      </w:r>
    </w:p>
    <w:p w:rsidR="00436199" w:rsidRDefault="00436199" w:rsidP="00436199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Полный перечень мероприятий, сроков реализации и источников финансирования представлен в Приложении № 1 к настоящей Программе.</w:t>
      </w:r>
    </w:p>
    <w:p w:rsidR="00436199" w:rsidRDefault="00436199" w:rsidP="00436199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436199" w:rsidRDefault="00436199" w:rsidP="00436199">
      <w:pPr>
        <w:ind w:left="72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>
        <w:rPr>
          <w:color w:val="000000"/>
          <w:sz w:val="14"/>
          <w:szCs w:val="14"/>
        </w:rPr>
        <w:t>     </w:t>
      </w:r>
      <w:r>
        <w:rPr>
          <w:rFonts w:ascii="Arial" w:hAnsi="Arial" w:cs="Arial"/>
          <w:color w:val="000000"/>
        </w:rPr>
        <w:t>Механизм реализации Программы и контроль за ходом ее выполнения.</w:t>
      </w:r>
    </w:p>
    <w:p w:rsidR="00436199" w:rsidRDefault="00436199" w:rsidP="00436199">
      <w:pPr>
        <w:ind w:left="720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436199" w:rsidRDefault="00436199" w:rsidP="00436199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Основой реализации Программы должно стать создание правового, организационного и других видов обеспечения достижения поставленной цели по снижению уровня наркозависимости населения муниципального образования «Покровка». Координацию деятельности соисполнителей Программы осуществляет администрация муниципального образования «Покровка».</w:t>
      </w:r>
    </w:p>
    <w:p w:rsidR="00436199" w:rsidRDefault="00436199" w:rsidP="00436199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436199" w:rsidRDefault="00436199" w:rsidP="00436199">
      <w:pPr>
        <w:ind w:left="720" w:hanging="3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</w:t>
      </w:r>
      <w:r>
        <w:rPr>
          <w:color w:val="000000"/>
          <w:sz w:val="14"/>
          <w:szCs w:val="14"/>
        </w:rPr>
        <w:t>     </w:t>
      </w:r>
      <w:r>
        <w:rPr>
          <w:rFonts w:ascii="Arial" w:hAnsi="Arial" w:cs="Arial"/>
          <w:color w:val="000000"/>
        </w:rPr>
        <w:t>Оценка социально-экономической эффективности реализации Программы.</w:t>
      </w:r>
    </w:p>
    <w:p w:rsidR="00436199" w:rsidRDefault="00436199" w:rsidP="00436199">
      <w:pPr>
        <w:ind w:left="720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36199" w:rsidRDefault="00436199" w:rsidP="00436199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ходе реализации Программы планируется консолидировать усилия общественных организаций, образовательных учреждений, правоохранительных органов, медицинских служб и населения в борьбе с употреблением наркотиков на территории муниципального образования «Покровка».</w:t>
      </w:r>
    </w:p>
    <w:p w:rsidR="00436199" w:rsidRDefault="00436199" w:rsidP="00436199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Результаты реализуемых направлений Программы позволят избежать роста распространения наркотиков и будут способствовать стабилизации состояния правопорядка в муниципальном образовании «Покровка».</w:t>
      </w:r>
    </w:p>
    <w:p w:rsidR="00436199" w:rsidRDefault="00436199" w:rsidP="00436199">
      <w:pPr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aps/>
          <w:color w:val="000000"/>
        </w:rPr>
        <w:t> </w:t>
      </w:r>
    </w:p>
    <w:p w:rsidR="00436199" w:rsidRDefault="00436199" w:rsidP="00436199">
      <w:pPr>
        <w:ind w:firstLine="567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</w:p>
    <w:p w:rsidR="00436199" w:rsidRDefault="00436199" w:rsidP="00436199">
      <w:pPr>
        <w:ind w:firstLine="567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436199" w:rsidRDefault="00436199" w:rsidP="00436199">
      <w:pPr>
        <w:ind w:firstLine="567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436199" w:rsidRDefault="00436199" w:rsidP="00436199">
      <w:pPr>
        <w:ind w:firstLine="567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436199" w:rsidRDefault="00436199" w:rsidP="00436199">
      <w:pPr>
        <w:ind w:firstLine="567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436199" w:rsidRDefault="00436199" w:rsidP="00436199">
      <w:pPr>
        <w:ind w:firstLine="567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436199" w:rsidRDefault="00436199" w:rsidP="00436199">
      <w:pPr>
        <w:ind w:firstLine="567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436199" w:rsidRDefault="00436199" w:rsidP="00436199">
      <w:pPr>
        <w:ind w:firstLine="567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436199" w:rsidRDefault="00436199" w:rsidP="00436199">
      <w:pPr>
        <w:ind w:firstLine="567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436199" w:rsidRDefault="00436199" w:rsidP="00436199">
      <w:pPr>
        <w:ind w:firstLine="567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436199" w:rsidRDefault="00436199" w:rsidP="00436199">
      <w:pPr>
        <w:ind w:firstLine="567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436199" w:rsidRDefault="00436199" w:rsidP="00436199">
      <w:pPr>
        <w:ind w:firstLine="567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436199" w:rsidRDefault="00436199" w:rsidP="00436199">
      <w:pPr>
        <w:ind w:firstLine="567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436199" w:rsidRDefault="00436199" w:rsidP="00436199">
      <w:pPr>
        <w:ind w:firstLine="567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436199" w:rsidRDefault="00436199" w:rsidP="00436199">
      <w:pPr>
        <w:ind w:firstLine="567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436199" w:rsidRDefault="00436199" w:rsidP="00436199">
      <w:pPr>
        <w:ind w:firstLine="567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436199" w:rsidRDefault="00436199" w:rsidP="00436199">
      <w:pPr>
        <w:ind w:firstLine="567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436199" w:rsidRDefault="00436199" w:rsidP="00436199">
      <w:pPr>
        <w:ind w:firstLine="567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436199" w:rsidRDefault="00436199" w:rsidP="00436199">
      <w:pPr>
        <w:ind w:firstLine="567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436199" w:rsidRDefault="00436199" w:rsidP="00436199">
      <w:pPr>
        <w:jc w:val="both"/>
        <w:rPr>
          <w:rFonts w:ascii="Arial" w:hAnsi="Arial" w:cs="Arial"/>
          <w:color w:val="000000"/>
        </w:rPr>
      </w:pPr>
    </w:p>
    <w:p w:rsidR="00436199" w:rsidRDefault="00436199" w:rsidP="00436199">
      <w:pPr>
        <w:jc w:val="both"/>
        <w:rPr>
          <w:rFonts w:ascii="Arial" w:hAnsi="Arial" w:cs="Arial"/>
          <w:color w:val="000000"/>
        </w:rPr>
      </w:pPr>
    </w:p>
    <w:p w:rsidR="00436199" w:rsidRDefault="00436199" w:rsidP="00436199">
      <w:pPr>
        <w:ind w:firstLine="567"/>
        <w:jc w:val="righ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Cs/>
          <w:color w:val="000000"/>
        </w:rPr>
        <w:t>Приложение № 1</w:t>
      </w:r>
    </w:p>
    <w:p w:rsidR="00436199" w:rsidRDefault="00436199" w:rsidP="00436199">
      <w:pPr>
        <w:ind w:firstLine="567"/>
        <w:jc w:val="righ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Cs/>
          <w:color w:val="000000"/>
        </w:rPr>
        <w:t>к муниципальной программе</w:t>
      </w:r>
    </w:p>
    <w:p w:rsidR="00436199" w:rsidRDefault="00436199" w:rsidP="00436199">
      <w:pPr>
        <w:ind w:firstLine="567"/>
        <w:jc w:val="righ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Cs/>
          <w:color w:val="000000"/>
        </w:rPr>
        <w:t>«Профилактика наркомании и токсикомании</w:t>
      </w:r>
    </w:p>
    <w:p w:rsidR="00436199" w:rsidRDefault="00436199" w:rsidP="00436199">
      <w:pPr>
        <w:ind w:firstLine="567"/>
        <w:jc w:val="righ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Cs/>
          <w:color w:val="000000"/>
        </w:rPr>
        <w:t>на территории муниципального образования</w:t>
      </w:r>
    </w:p>
    <w:p w:rsidR="00436199" w:rsidRDefault="00436199" w:rsidP="00436199">
      <w:pPr>
        <w:ind w:firstLine="567"/>
        <w:jc w:val="righ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Cs/>
          <w:color w:val="000000"/>
        </w:rPr>
        <w:t>«Покровка»</w:t>
      </w:r>
      <w:r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bCs/>
          <w:color w:val="000000"/>
        </w:rPr>
        <w:t>на 202</w:t>
      </w:r>
      <w:r w:rsidR="00FB25E0">
        <w:rPr>
          <w:rFonts w:ascii="Courier New" w:hAnsi="Courier New" w:cs="Courier New"/>
          <w:bCs/>
          <w:color w:val="000000"/>
        </w:rPr>
        <w:t>4</w:t>
      </w:r>
      <w:r>
        <w:rPr>
          <w:rFonts w:ascii="Courier New" w:hAnsi="Courier New" w:cs="Courier New"/>
          <w:bCs/>
          <w:color w:val="000000"/>
        </w:rPr>
        <w:t>-202</w:t>
      </w:r>
      <w:r w:rsidR="00FB25E0">
        <w:rPr>
          <w:rFonts w:ascii="Courier New" w:hAnsi="Courier New" w:cs="Courier New"/>
          <w:bCs/>
          <w:color w:val="000000"/>
        </w:rPr>
        <w:t>6</w:t>
      </w:r>
      <w:r>
        <w:rPr>
          <w:rFonts w:ascii="Courier New" w:hAnsi="Courier New" w:cs="Courier New"/>
          <w:bCs/>
          <w:color w:val="000000"/>
        </w:rPr>
        <w:t xml:space="preserve"> годы»</w:t>
      </w:r>
    </w:p>
    <w:p w:rsidR="00436199" w:rsidRDefault="00436199" w:rsidP="00436199">
      <w:pPr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436199" w:rsidRDefault="00436199" w:rsidP="00436199">
      <w:pPr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ПЛАН</w:t>
      </w:r>
    </w:p>
    <w:p w:rsidR="00436199" w:rsidRDefault="00436199" w:rsidP="00436199">
      <w:pPr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мероприятий по реализации муниципальной программы</w:t>
      </w:r>
    </w:p>
    <w:p w:rsidR="00436199" w:rsidRDefault="00436199" w:rsidP="00436199">
      <w:pPr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«Профилактика наркомании и токсикомании</w:t>
      </w:r>
    </w:p>
    <w:p w:rsidR="00436199" w:rsidRDefault="00436199" w:rsidP="00436199">
      <w:pPr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на территории муниципального образования</w:t>
      </w:r>
    </w:p>
    <w:p w:rsidR="00436199" w:rsidRDefault="00436199" w:rsidP="00436199">
      <w:pPr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«Покровка»</w:t>
      </w:r>
    </w:p>
    <w:p w:rsidR="00436199" w:rsidRDefault="00436199" w:rsidP="00436199">
      <w:pPr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на 202</w:t>
      </w:r>
      <w:r w:rsidR="00FB25E0">
        <w:rPr>
          <w:rFonts w:ascii="Arial" w:hAnsi="Arial" w:cs="Arial"/>
          <w:b/>
          <w:bCs/>
          <w:color w:val="000000"/>
        </w:rPr>
        <w:t>4</w:t>
      </w:r>
      <w:r>
        <w:rPr>
          <w:rFonts w:ascii="Arial" w:hAnsi="Arial" w:cs="Arial"/>
          <w:b/>
          <w:bCs/>
          <w:color w:val="000000"/>
        </w:rPr>
        <w:t>-202</w:t>
      </w:r>
      <w:r w:rsidR="00FB25E0">
        <w:rPr>
          <w:rFonts w:ascii="Arial" w:hAnsi="Arial" w:cs="Arial"/>
          <w:b/>
          <w:bCs/>
          <w:color w:val="000000"/>
        </w:rPr>
        <w:t>6</w:t>
      </w:r>
      <w:r>
        <w:rPr>
          <w:rFonts w:ascii="Arial" w:hAnsi="Arial" w:cs="Arial"/>
          <w:b/>
          <w:bCs/>
          <w:color w:val="000000"/>
        </w:rPr>
        <w:t xml:space="preserve"> годы»</w:t>
      </w:r>
    </w:p>
    <w:p w:rsidR="00436199" w:rsidRDefault="00436199" w:rsidP="00436199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2665"/>
        <w:gridCol w:w="1081"/>
        <w:gridCol w:w="1513"/>
        <w:gridCol w:w="793"/>
        <w:gridCol w:w="793"/>
        <w:gridCol w:w="793"/>
        <w:gridCol w:w="1801"/>
      </w:tblGrid>
      <w:tr w:rsidR="00436199" w:rsidTr="00436199">
        <w:tc>
          <w:tcPr>
            <w:tcW w:w="6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2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Наименование мероприятия</w:t>
            </w:r>
          </w:p>
        </w:tc>
        <w:tc>
          <w:tcPr>
            <w:tcW w:w="9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Срок </w:t>
            </w:r>
            <w:proofErr w:type="spellStart"/>
            <w:r>
              <w:rPr>
                <w:rFonts w:ascii="Courier New" w:hAnsi="Courier New" w:cs="Courier New"/>
              </w:rPr>
              <w:t>испол</w:t>
            </w:r>
            <w:proofErr w:type="spellEnd"/>
            <w:r>
              <w:rPr>
                <w:rFonts w:ascii="Courier New" w:hAnsi="Courier New" w:cs="Courier New"/>
              </w:rPr>
              <w:t>-нения</w:t>
            </w:r>
          </w:p>
        </w:tc>
        <w:tc>
          <w:tcPr>
            <w:tcW w:w="1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Источники </w:t>
            </w:r>
            <w:proofErr w:type="spellStart"/>
            <w:r>
              <w:rPr>
                <w:rFonts w:ascii="Courier New" w:hAnsi="Courier New" w:cs="Courier New"/>
              </w:rPr>
              <w:t>финанси</w:t>
            </w:r>
            <w:proofErr w:type="spellEnd"/>
            <w:r>
              <w:rPr>
                <w:rFonts w:ascii="Courier New" w:hAnsi="Courier New" w:cs="Courier New"/>
              </w:rPr>
              <w:t>-</w:t>
            </w:r>
          </w:p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рования</w:t>
            </w:r>
            <w:proofErr w:type="spellEnd"/>
          </w:p>
        </w:tc>
        <w:tc>
          <w:tcPr>
            <w:tcW w:w="24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Объем финансирования (тыс. руб.)</w:t>
            </w:r>
          </w:p>
        </w:tc>
        <w:tc>
          <w:tcPr>
            <w:tcW w:w="1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Исполнители</w:t>
            </w:r>
          </w:p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 </w:t>
            </w:r>
          </w:p>
        </w:tc>
      </w:tr>
      <w:tr w:rsidR="00436199" w:rsidTr="004361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199" w:rsidRDefault="00436199">
            <w:pPr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199" w:rsidRDefault="00436199">
            <w:pPr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199" w:rsidRDefault="00436199">
            <w:pPr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199" w:rsidRDefault="00436199">
            <w:pPr>
              <w:rPr>
                <w:rFonts w:ascii="Courier New" w:hAnsi="Courier New" w:cs="Courier New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 w:rsidP="00FB25E0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</w:t>
            </w:r>
            <w:r w:rsidR="00FB25E0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 xml:space="preserve"> год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 w:rsidP="00FB25E0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</w:t>
            </w:r>
            <w:r w:rsidR="00FB25E0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 xml:space="preserve"> год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 w:rsidP="00FB25E0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</w:t>
            </w:r>
            <w:r w:rsidR="00FB25E0"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 xml:space="preserve">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199" w:rsidRDefault="00436199">
            <w:pPr>
              <w:rPr>
                <w:rFonts w:ascii="Courier New" w:hAnsi="Courier New" w:cs="Courier New"/>
              </w:rPr>
            </w:pPr>
          </w:p>
        </w:tc>
      </w:tr>
      <w:tr w:rsidR="00436199" w:rsidTr="00436199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</w:t>
            </w:r>
          </w:p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 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Информирование населения о контактных телефонах анонимной «Горячей линии» для приема сообщений о местах продажи наркотиков и других правонарушений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Еже-годно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Без </w:t>
            </w:r>
            <w:proofErr w:type="spellStart"/>
            <w:r>
              <w:rPr>
                <w:rFonts w:ascii="Courier New" w:hAnsi="Courier New" w:cs="Courier New"/>
              </w:rPr>
              <w:t>финанси-рования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</w:rPr>
              <w:t>Админи-страция</w:t>
            </w:r>
            <w:proofErr w:type="spellEnd"/>
            <w:proofErr w:type="gramEnd"/>
          </w:p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муниципаль-ного</w:t>
            </w:r>
            <w:proofErr w:type="spellEnd"/>
            <w:r>
              <w:rPr>
                <w:rFonts w:ascii="Courier New" w:hAnsi="Courier New" w:cs="Courier New"/>
              </w:rPr>
              <w:t xml:space="preserve"> образования «Покровка»</w:t>
            </w:r>
          </w:p>
        </w:tc>
      </w:tr>
      <w:tr w:rsidR="00436199" w:rsidTr="00436199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Распространение в местах массового пребывания людей информационных материалов (листовок, буклетов) на антинаркотическую тематику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Еже-годно</w:t>
            </w:r>
            <w:proofErr w:type="gramEnd"/>
          </w:p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Без </w:t>
            </w:r>
            <w:proofErr w:type="spellStart"/>
            <w:r>
              <w:rPr>
                <w:rFonts w:ascii="Courier New" w:hAnsi="Courier New" w:cs="Courier New"/>
              </w:rPr>
              <w:t>финанси-рования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</w:rPr>
              <w:t>Админи-страция</w:t>
            </w:r>
            <w:proofErr w:type="spellEnd"/>
            <w:proofErr w:type="gramEnd"/>
          </w:p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муниципаль-ного</w:t>
            </w:r>
            <w:proofErr w:type="spellEnd"/>
            <w:r>
              <w:rPr>
                <w:rFonts w:ascii="Courier New" w:hAnsi="Courier New" w:cs="Courier New"/>
              </w:rPr>
              <w:t xml:space="preserve"> образования «Покровка»</w:t>
            </w:r>
          </w:p>
        </w:tc>
      </w:tr>
      <w:tr w:rsidR="00436199" w:rsidTr="00436199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Подготовка и публикация в печатных средствах массовой информации материалов антинаркотической направленности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Еже-годно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Без </w:t>
            </w:r>
            <w:proofErr w:type="spellStart"/>
            <w:r>
              <w:rPr>
                <w:rFonts w:ascii="Courier New" w:hAnsi="Courier New" w:cs="Courier New"/>
              </w:rPr>
              <w:t>финанси-рования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</w:rPr>
              <w:t>Админи-страция</w:t>
            </w:r>
            <w:proofErr w:type="spellEnd"/>
            <w:proofErr w:type="gramEnd"/>
          </w:p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муниципаль-ного</w:t>
            </w:r>
            <w:proofErr w:type="spellEnd"/>
            <w:r>
              <w:rPr>
                <w:rFonts w:ascii="Courier New" w:hAnsi="Courier New" w:cs="Courier New"/>
              </w:rPr>
              <w:t xml:space="preserve"> образования «Покровка»</w:t>
            </w:r>
          </w:p>
        </w:tc>
      </w:tr>
      <w:tr w:rsidR="00436199" w:rsidTr="00436199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Размещение на сайте администрации муниципального </w:t>
            </w:r>
            <w:r>
              <w:rPr>
                <w:rFonts w:ascii="Courier New" w:hAnsi="Courier New" w:cs="Courier New"/>
              </w:rPr>
              <w:lastRenderedPageBreak/>
              <w:t>образования «Покровка» информации о здоровом образе жизни и вреде употребления наркотиков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Еже-годно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Без </w:t>
            </w:r>
            <w:proofErr w:type="spellStart"/>
            <w:r>
              <w:rPr>
                <w:rFonts w:ascii="Courier New" w:hAnsi="Courier New" w:cs="Courier New"/>
              </w:rPr>
              <w:t>финанси-рования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</w:rPr>
              <w:t>Админи-страция</w:t>
            </w:r>
            <w:proofErr w:type="spellEnd"/>
            <w:proofErr w:type="gramEnd"/>
          </w:p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муниципаль-ного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lastRenderedPageBreak/>
              <w:t>образования «Покровка»</w:t>
            </w:r>
          </w:p>
        </w:tc>
      </w:tr>
      <w:tr w:rsidR="00436199" w:rsidTr="00436199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5.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Организация и проведение мероприятия, посвященного Международному дню борьбы с наркоманией (открытый турнир под девизом «Мы против наркомании»)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Еже-годно</w:t>
            </w:r>
            <w:proofErr w:type="gramEnd"/>
          </w:p>
          <w:p w:rsidR="00436199" w:rsidRPr="007F2B27" w:rsidRDefault="007F2B27">
            <w:pPr>
              <w:shd w:val="clear" w:color="auto" w:fill="FFFFFF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>(</w:t>
            </w:r>
            <w:r>
              <w:rPr>
                <w:rFonts w:ascii="Courier New" w:hAnsi="Courier New" w:cs="Courier New"/>
                <w:lang w:val="en-US"/>
              </w:rPr>
              <w:t>IV</w:t>
            </w:r>
          </w:p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квар</w:t>
            </w:r>
            <w:proofErr w:type="spellEnd"/>
            <w:r>
              <w:rPr>
                <w:rFonts w:ascii="Courier New" w:hAnsi="Courier New" w:cs="Courier New"/>
              </w:rPr>
              <w:t>-</w:t>
            </w:r>
          </w:p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тал)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 местного бюджета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FB25E0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FB25E0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FB25E0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</w:rPr>
              <w:t>Админи-страция</w:t>
            </w:r>
            <w:proofErr w:type="spellEnd"/>
            <w:proofErr w:type="gramEnd"/>
          </w:p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муниципаль-ного</w:t>
            </w:r>
            <w:proofErr w:type="spellEnd"/>
            <w:r>
              <w:rPr>
                <w:rFonts w:ascii="Courier New" w:hAnsi="Courier New" w:cs="Courier New"/>
              </w:rPr>
              <w:t xml:space="preserve"> образования «Покровка»</w:t>
            </w:r>
          </w:p>
        </w:tc>
      </w:tr>
      <w:tr w:rsidR="00436199" w:rsidTr="00436199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6.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Актуальные встречи, интервью, </w:t>
            </w:r>
            <w:proofErr w:type="spellStart"/>
            <w:r>
              <w:rPr>
                <w:rFonts w:ascii="Courier New" w:hAnsi="Courier New" w:cs="Courier New"/>
              </w:rPr>
              <w:t>видеопоказы</w:t>
            </w:r>
            <w:proofErr w:type="spellEnd"/>
            <w:r>
              <w:rPr>
                <w:rFonts w:ascii="Courier New" w:hAnsi="Courier New" w:cs="Courier New"/>
              </w:rPr>
              <w:t>, тематические уроки и другие мероприятия для молодежи по профилактике наркомании и ведению здорового образа жизни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Еже-годно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Без </w:t>
            </w:r>
            <w:proofErr w:type="spellStart"/>
            <w:r>
              <w:rPr>
                <w:rFonts w:ascii="Courier New" w:hAnsi="Courier New" w:cs="Courier New"/>
              </w:rPr>
              <w:t>финанси-рования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8446DB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МБУ</w:t>
            </w:r>
            <w:r w:rsidR="00E131D5">
              <w:rPr>
                <w:rFonts w:ascii="Courier New" w:hAnsi="Courier New" w:cs="Courier New"/>
              </w:rPr>
              <w:t xml:space="preserve">К КИЦ МО </w:t>
            </w:r>
            <w:r w:rsidR="00436199">
              <w:rPr>
                <w:rFonts w:ascii="Courier New" w:hAnsi="Courier New" w:cs="Courier New"/>
              </w:rPr>
              <w:t>«Покровка»</w:t>
            </w:r>
          </w:p>
        </w:tc>
      </w:tr>
      <w:tr w:rsidR="00436199" w:rsidTr="00436199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7.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Организация и проведение</w:t>
            </w:r>
          </w:p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мероприятий по профилактике потребления наркотиков в школе,</w:t>
            </w:r>
          </w:p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 также проведение классных часов и родительских собраний на антинаркотическую тематику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Еже-годно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Без </w:t>
            </w:r>
            <w:proofErr w:type="spellStart"/>
            <w:r>
              <w:rPr>
                <w:rFonts w:ascii="Courier New" w:hAnsi="Courier New" w:cs="Courier New"/>
              </w:rPr>
              <w:t>финанси-рования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E131D5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 w:rsidRPr="00E131D5">
              <w:rPr>
                <w:rFonts w:ascii="Courier New" w:hAnsi="Courier New" w:cs="Courier New"/>
              </w:rPr>
              <w:t>МБУК КИЦ МО «Покровка»</w:t>
            </w:r>
          </w:p>
        </w:tc>
      </w:tr>
      <w:tr w:rsidR="00436199" w:rsidTr="00436199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8.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Тематические занятия по профилактике наркомании в рамках цикла мероприятий «Школа Безопасности»;</w:t>
            </w:r>
          </w:p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«Как сказать: «НЕТ», когда предлагают наркотики»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Еже-годно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Без </w:t>
            </w:r>
            <w:proofErr w:type="spellStart"/>
            <w:r>
              <w:rPr>
                <w:rFonts w:ascii="Courier New" w:hAnsi="Courier New" w:cs="Courier New"/>
              </w:rPr>
              <w:t>финанси-рования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E131D5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 w:rsidRPr="00E131D5">
              <w:rPr>
                <w:rFonts w:ascii="Courier New" w:hAnsi="Courier New" w:cs="Courier New"/>
              </w:rPr>
              <w:t>МБУК КИЦ МО «Покровка»</w:t>
            </w:r>
          </w:p>
        </w:tc>
      </w:tr>
      <w:tr w:rsidR="00436199" w:rsidTr="00436199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9.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Выставки рисунков</w:t>
            </w:r>
          </w:p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 плакатов, игровые программы «Мы за здоровый образ жизни!»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Еже-годно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Без </w:t>
            </w:r>
            <w:proofErr w:type="spellStart"/>
            <w:r>
              <w:rPr>
                <w:rFonts w:ascii="Courier New" w:hAnsi="Courier New" w:cs="Courier New"/>
              </w:rPr>
              <w:t>финанси-рования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E131D5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 w:rsidRPr="00E131D5">
              <w:rPr>
                <w:rFonts w:ascii="Courier New" w:hAnsi="Courier New" w:cs="Courier New"/>
              </w:rPr>
              <w:t>МБУК КИЦ МО «Покровка»</w:t>
            </w:r>
          </w:p>
        </w:tc>
      </w:tr>
      <w:tr w:rsidR="00436199" w:rsidTr="00436199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Участие в районных и областных конкурсах, акциях</w:t>
            </w:r>
          </w:p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«Мы против. А вы?»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Еже-годно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Без </w:t>
            </w:r>
            <w:proofErr w:type="spellStart"/>
            <w:r>
              <w:rPr>
                <w:rFonts w:ascii="Courier New" w:hAnsi="Courier New" w:cs="Courier New"/>
              </w:rPr>
              <w:t>финанси-рования</w:t>
            </w:r>
            <w:proofErr w:type="spell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E131D5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 w:rsidRPr="00E131D5">
              <w:rPr>
                <w:rFonts w:ascii="Courier New" w:hAnsi="Courier New" w:cs="Courier New"/>
              </w:rPr>
              <w:t>МБУК КИЦ МО «Покровка»</w:t>
            </w:r>
          </w:p>
        </w:tc>
      </w:tr>
      <w:tr w:rsidR="00436199" w:rsidTr="00436199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 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Итого по Программе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FB25E0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FB25E0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FB25E0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99" w:rsidRDefault="00436199">
            <w:pPr>
              <w:shd w:val="clear" w:color="auto" w:fill="FFFFFF"/>
              <w:jc w:val="right"/>
              <w:rPr>
                <w:rFonts w:ascii="Courier New" w:hAnsi="Courier New" w:cs="Courier New"/>
              </w:rPr>
            </w:pPr>
          </w:p>
        </w:tc>
      </w:tr>
    </w:tbl>
    <w:p w:rsidR="00436199" w:rsidRDefault="00436199" w:rsidP="00436199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36199" w:rsidRDefault="00436199" w:rsidP="00436199"/>
    <w:p w:rsidR="00436199" w:rsidRDefault="00436199" w:rsidP="00436199">
      <w:pPr>
        <w:tabs>
          <w:tab w:val="left" w:pos="2340"/>
        </w:tabs>
        <w:rPr>
          <w:rFonts w:ascii="Arial" w:hAnsi="Arial" w:cs="Arial"/>
          <w:sz w:val="32"/>
          <w:szCs w:val="32"/>
        </w:rPr>
      </w:pPr>
    </w:p>
    <w:p w:rsidR="00436199" w:rsidRDefault="00436199" w:rsidP="00436199">
      <w:pPr>
        <w:tabs>
          <w:tab w:val="left" w:pos="2340"/>
        </w:tabs>
        <w:rPr>
          <w:rFonts w:ascii="Arial" w:hAnsi="Arial" w:cs="Arial"/>
          <w:sz w:val="32"/>
          <w:szCs w:val="32"/>
        </w:rPr>
      </w:pPr>
    </w:p>
    <w:p w:rsidR="00436199" w:rsidRDefault="00436199" w:rsidP="00436199">
      <w:pPr>
        <w:tabs>
          <w:tab w:val="left" w:pos="2340"/>
        </w:tabs>
        <w:rPr>
          <w:rFonts w:ascii="Arial" w:hAnsi="Arial" w:cs="Arial"/>
          <w:sz w:val="32"/>
          <w:szCs w:val="32"/>
        </w:rPr>
      </w:pPr>
    </w:p>
    <w:p w:rsidR="00436199" w:rsidRDefault="00436199" w:rsidP="00436199">
      <w:pPr>
        <w:tabs>
          <w:tab w:val="left" w:pos="2340"/>
        </w:tabs>
        <w:rPr>
          <w:rFonts w:ascii="Arial" w:hAnsi="Arial" w:cs="Arial"/>
          <w:sz w:val="32"/>
          <w:szCs w:val="32"/>
        </w:rPr>
      </w:pPr>
    </w:p>
    <w:p w:rsidR="00436199" w:rsidRDefault="00436199" w:rsidP="00436199">
      <w:pPr>
        <w:tabs>
          <w:tab w:val="left" w:pos="2340"/>
        </w:tabs>
        <w:rPr>
          <w:rFonts w:ascii="Arial" w:hAnsi="Arial" w:cs="Arial"/>
          <w:sz w:val="32"/>
          <w:szCs w:val="32"/>
        </w:rPr>
      </w:pPr>
    </w:p>
    <w:p w:rsidR="001C09A9" w:rsidRDefault="001C09A9">
      <w:bookmarkStart w:id="0" w:name="_GoBack"/>
      <w:bookmarkEnd w:id="0"/>
    </w:p>
    <w:sectPr w:rsidR="001C0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53934"/>
    <w:multiLevelType w:val="hybridMultilevel"/>
    <w:tmpl w:val="80AA87EE"/>
    <w:lvl w:ilvl="0" w:tplc="514E74C2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83"/>
    <w:rsid w:val="000B6CB8"/>
    <w:rsid w:val="00164842"/>
    <w:rsid w:val="001C09A9"/>
    <w:rsid w:val="00436199"/>
    <w:rsid w:val="007F2B27"/>
    <w:rsid w:val="008446DB"/>
    <w:rsid w:val="00B36883"/>
    <w:rsid w:val="00E131D5"/>
    <w:rsid w:val="00FB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E6D53"/>
  <w15:chartTrackingRefBased/>
  <w15:docId w15:val="{98C9F9CD-13F5-4D9D-9126-A7F79CE9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436199"/>
    <w:rPr>
      <w:rFonts w:ascii="Calibri" w:eastAsia="Calibri" w:hAnsi="Calibri" w:cs="Calibri"/>
      <w:sz w:val="24"/>
      <w:lang w:val="x-none"/>
    </w:rPr>
  </w:style>
  <w:style w:type="paragraph" w:styleId="a4">
    <w:name w:val="List Paragraph"/>
    <w:basedOn w:val="a"/>
    <w:link w:val="a3"/>
    <w:uiPriority w:val="34"/>
    <w:qFormat/>
    <w:rsid w:val="00436199"/>
    <w:pPr>
      <w:spacing w:after="200" w:line="276" w:lineRule="auto"/>
      <w:ind w:left="720"/>
      <w:contextualSpacing/>
    </w:pPr>
    <w:rPr>
      <w:rFonts w:ascii="Calibri" w:eastAsia="Calibri" w:hAnsi="Calibri" w:cs="Calibri"/>
      <w:szCs w:val="22"/>
      <w:lang w:val="x-none" w:eastAsia="en-US"/>
    </w:rPr>
  </w:style>
  <w:style w:type="character" w:customStyle="1" w:styleId="1">
    <w:name w:val="Гиперссылка1"/>
    <w:basedOn w:val="a0"/>
    <w:rsid w:val="00436199"/>
  </w:style>
  <w:style w:type="paragraph" w:styleId="a5">
    <w:name w:val="Balloon Text"/>
    <w:basedOn w:val="a"/>
    <w:link w:val="a6"/>
    <w:uiPriority w:val="99"/>
    <w:semiHidden/>
    <w:unhideWhenUsed/>
    <w:rsid w:val="00E131D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31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Римма</cp:lastModifiedBy>
  <cp:revision>10</cp:revision>
  <cp:lastPrinted>2024-06-10T04:31:00Z</cp:lastPrinted>
  <dcterms:created xsi:type="dcterms:W3CDTF">2024-06-10T04:16:00Z</dcterms:created>
  <dcterms:modified xsi:type="dcterms:W3CDTF">2024-06-10T04:31:00Z</dcterms:modified>
</cp:coreProperties>
</file>