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E85" w:rsidRDefault="00B13E85" w:rsidP="00B13E85">
      <w:pPr>
        <w:suppressAutoHyphens/>
        <w:spacing w:after="0"/>
        <w:jc w:val="center"/>
        <w:rPr>
          <w:rFonts w:ascii="Arial" w:hAnsi="Arial" w:cs="Arial"/>
          <w:b/>
          <w:sz w:val="32"/>
          <w:szCs w:val="32"/>
          <w:lang w:eastAsia="ar-SA"/>
        </w:rPr>
      </w:pPr>
      <w:r>
        <w:rPr>
          <w:rFonts w:ascii="Arial" w:hAnsi="Arial" w:cs="Arial"/>
          <w:b/>
          <w:sz w:val="32"/>
          <w:szCs w:val="32"/>
          <w:lang w:eastAsia="ar-SA"/>
        </w:rPr>
        <w:t>20.01.2020 Г. № 6</w:t>
      </w:r>
    </w:p>
    <w:p w:rsidR="00B13E85" w:rsidRDefault="00B13E85" w:rsidP="00B13E85">
      <w:pPr>
        <w:suppressAutoHyphens/>
        <w:spacing w:after="0"/>
        <w:jc w:val="center"/>
        <w:rPr>
          <w:rFonts w:ascii="Arial" w:hAnsi="Arial" w:cs="Arial"/>
          <w:b/>
          <w:sz w:val="32"/>
          <w:szCs w:val="32"/>
          <w:lang w:eastAsia="ar-SA"/>
        </w:rPr>
      </w:pPr>
      <w:r>
        <w:rPr>
          <w:rFonts w:ascii="Arial" w:hAnsi="Arial" w:cs="Arial"/>
          <w:b/>
          <w:sz w:val="32"/>
          <w:szCs w:val="32"/>
          <w:lang w:eastAsia="ar-SA"/>
        </w:rPr>
        <w:t>РОССИЙСКАЯ ФЕДЕРАЦИЯ</w:t>
      </w:r>
    </w:p>
    <w:p w:rsidR="00B13E85" w:rsidRDefault="00B13E85" w:rsidP="00B13E85">
      <w:pPr>
        <w:suppressAutoHyphens/>
        <w:spacing w:after="0"/>
        <w:jc w:val="center"/>
        <w:rPr>
          <w:rFonts w:ascii="Arial" w:hAnsi="Arial" w:cs="Arial"/>
          <w:b/>
          <w:sz w:val="32"/>
          <w:szCs w:val="32"/>
          <w:lang w:eastAsia="ar-SA"/>
        </w:rPr>
      </w:pPr>
      <w:r>
        <w:rPr>
          <w:rFonts w:ascii="Arial" w:hAnsi="Arial" w:cs="Arial"/>
          <w:b/>
          <w:sz w:val="32"/>
          <w:szCs w:val="32"/>
          <w:lang w:eastAsia="ar-SA"/>
        </w:rPr>
        <w:t>ИРКУТСКАЯ ОБЛАСТЬ</w:t>
      </w:r>
    </w:p>
    <w:p w:rsidR="00B13E85" w:rsidRDefault="00B13E85" w:rsidP="00B13E85">
      <w:pPr>
        <w:suppressAutoHyphens/>
        <w:spacing w:after="0"/>
        <w:jc w:val="center"/>
        <w:rPr>
          <w:rFonts w:ascii="Arial" w:hAnsi="Arial" w:cs="Arial"/>
          <w:b/>
          <w:sz w:val="32"/>
          <w:szCs w:val="32"/>
          <w:lang w:eastAsia="ar-SA"/>
        </w:rPr>
      </w:pPr>
      <w:r>
        <w:rPr>
          <w:rFonts w:ascii="Arial" w:hAnsi="Arial" w:cs="Arial"/>
          <w:b/>
          <w:sz w:val="32"/>
          <w:szCs w:val="32"/>
          <w:lang w:eastAsia="ar-SA"/>
        </w:rPr>
        <w:t>БАЯНДАЕВСКИЙ МУНИЦИПАЛЬНЫЙ РАЙОН</w:t>
      </w:r>
    </w:p>
    <w:p w:rsidR="00B13E85" w:rsidRDefault="00B13E85" w:rsidP="00B13E85">
      <w:pPr>
        <w:suppressAutoHyphens/>
        <w:spacing w:after="0"/>
        <w:jc w:val="center"/>
        <w:rPr>
          <w:rFonts w:ascii="Arial" w:hAnsi="Arial" w:cs="Arial"/>
          <w:b/>
          <w:sz w:val="32"/>
          <w:szCs w:val="32"/>
          <w:lang w:eastAsia="ar-SA"/>
        </w:rPr>
      </w:pPr>
      <w:r>
        <w:rPr>
          <w:rFonts w:ascii="Arial" w:hAnsi="Arial" w:cs="Arial"/>
          <w:b/>
          <w:sz w:val="32"/>
          <w:szCs w:val="32"/>
          <w:lang w:eastAsia="ar-SA"/>
        </w:rPr>
        <w:t>МУНИЦИПАЛЬНОЕ ОБРАЗОВАНИЕ «ПОКРОВКА»</w:t>
      </w:r>
    </w:p>
    <w:p w:rsidR="00B13E85" w:rsidRDefault="00B13E85" w:rsidP="00B13E85">
      <w:pPr>
        <w:suppressAutoHyphens/>
        <w:spacing w:after="0"/>
        <w:jc w:val="center"/>
        <w:rPr>
          <w:rFonts w:ascii="Arial" w:hAnsi="Arial" w:cs="Arial"/>
          <w:b/>
          <w:sz w:val="32"/>
          <w:szCs w:val="32"/>
          <w:lang w:eastAsia="ar-SA"/>
        </w:rPr>
      </w:pPr>
      <w:r>
        <w:rPr>
          <w:rFonts w:ascii="Arial" w:hAnsi="Arial" w:cs="Arial"/>
          <w:b/>
          <w:sz w:val="32"/>
          <w:szCs w:val="32"/>
          <w:lang w:eastAsia="ar-SA"/>
        </w:rPr>
        <w:t>АДМИНИСТРАЦИЯ</w:t>
      </w:r>
    </w:p>
    <w:p w:rsidR="00B13E85" w:rsidRDefault="00B13E85" w:rsidP="00B13E85">
      <w:pPr>
        <w:suppressAutoHyphens/>
        <w:spacing w:after="0"/>
        <w:jc w:val="center"/>
        <w:rPr>
          <w:rFonts w:ascii="Arial" w:hAnsi="Arial" w:cs="Arial"/>
          <w:b/>
          <w:sz w:val="32"/>
          <w:szCs w:val="32"/>
          <w:lang w:eastAsia="ar-SA"/>
        </w:rPr>
      </w:pPr>
      <w:r>
        <w:rPr>
          <w:rFonts w:ascii="Arial" w:hAnsi="Arial" w:cs="Arial"/>
          <w:b/>
          <w:sz w:val="32"/>
          <w:szCs w:val="32"/>
          <w:lang w:eastAsia="ar-SA"/>
        </w:rPr>
        <w:t>ПОСТАНОВЛЕНИЕ</w:t>
      </w:r>
    </w:p>
    <w:p w:rsidR="00B13E85" w:rsidRDefault="00B13E85" w:rsidP="00B13E85">
      <w:pPr>
        <w:suppressAutoHyphens/>
        <w:spacing w:after="0"/>
        <w:jc w:val="center"/>
        <w:rPr>
          <w:rFonts w:ascii="Arial" w:hAnsi="Arial" w:cs="Arial"/>
          <w:b/>
          <w:sz w:val="32"/>
          <w:szCs w:val="32"/>
          <w:lang w:eastAsia="ar-SA"/>
        </w:rPr>
      </w:pPr>
      <w:r>
        <w:rPr>
          <w:rFonts w:ascii="Arial" w:hAnsi="Arial" w:cs="Arial"/>
          <w:b/>
          <w:sz w:val="32"/>
          <w:szCs w:val="32"/>
          <w:lang w:eastAsia="ar-SA"/>
        </w:rPr>
        <w:t>ОБ УТВЕРЖДЕНИИ МЕРОПРИЯТИЙ ПЕРЕЧНЯ ПРОЕКТОВ НАРОДНЫХ ИНИЦИАТИВ, ПОРЯДКА ОРГАНИЗАЦИИ РАБОТЫ ПО ЕГО РЕАЛИЗАЦИИ И РАСХОДОВАНИИ БЮДЖЕТНЫХ СРЕДСТВ</w:t>
      </w:r>
    </w:p>
    <w:p w:rsidR="00B13E85" w:rsidRDefault="00B13E85" w:rsidP="00B13E85">
      <w:pPr>
        <w:suppressAutoHyphens/>
        <w:jc w:val="center"/>
        <w:rPr>
          <w:rFonts w:ascii="Arial" w:hAnsi="Arial" w:cs="Arial"/>
          <w:b/>
          <w:sz w:val="32"/>
          <w:szCs w:val="32"/>
          <w:lang w:eastAsia="ar-SA"/>
        </w:rPr>
      </w:pPr>
      <w:r>
        <w:rPr>
          <w:rFonts w:eastAsia="Calibri"/>
          <w:b/>
          <w:sz w:val="28"/>
          <w:szCs w:val="28"/>
        </w:rPr>
        <w:t xml:space="preserve">      </w:t>
      </w:r>
    </w:p>
    <w:p w:rsidR="00B13E85" w:rsidRDefault="00B13E85" w:rsidP="00B13E85">
      <w:pPr>
        <w:autoSpaceDE w:val="0"/>
        <w:autoSpaceDN w:val="0"/>
        <w:adjustRightInd w:val="0"/>
        <w:ind w:firstLine="708"/>
        <w:jc w:val="both"/>
        <w:rPr>
          <w:rFonts w:ascii="Arial" w:hAnsi="Arial" w:cs="Arial"/>
          <w:sz w:val="24"/>
          <w:szCs w:val="24"/>
          <w:lang w:eastAsia="en-US"/>
        </w:rPr>
      </w:pPr>
      <w:r>
        <w:rPr>
          <w:rFonts w:ascii="Arial" w:hAnsi="Arial" w:cs="Arial"/>
        </w:rPr>
        <w:t>В целях эффективной реализации в 2020 году мероприятий перечня проектов народных инициатив, сформированных на сельском сходе жителей МО «ПОКРОВКА» от 18.02.2019 г., в соответствии с Положением о предоставлении и расходовании в 2019 году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утвержденным постановлением Правительства Иркутской области от 14 февраля 2019 года № 108-пп, руководствуясь пунктом 1 статьи 78.1, пунктом 1 статьи 86, статьей 161 Бюджетного кодекса Российской Федерации, Уставом муниципального образования «ПОКРОВКА»,</w:t>
      </w:r>
    </w:p>
    <w:p w:rsidR="00B13E85" w:rsidRDefault="00B13E85" w:rsidP="00B13E85">
      <w:pPr>
        <w:autoSpaceDE w:val="0"/>
        <w:autoSpaceDN w:val="0"/>
        <w:adjustRightInd w:val="0"/>
        <w:jc w:val="both"/>
        <w:rPr>
          <w:rFonts w:ascii="Arial" w:hAnsi="Arial" w:cs="Arial"/>
        </w:rPr>
      </w:pPr>
    </w:p>
    <w:p w:rsidR="00B13E85" w:rsidRPr="002C0F8C" w:rsidRDefault="00B13E85" w:rsidP="00B13E85">
      <w:pPr>
        <w:autoSpaceDE w:val="0"/>
        <w:autoSpaceDN w:val="0"/>
        <w:adjustRightInd w:val="0"/>
        <w:jc w:val="center"/>
        <w:rPr>
          <w:rFonts w:ascii="Arial" w:hAnsi="Arial" w:cs="Arial"/>
          <w:b/>
          <w:sz w:val="24"/>
          <w:szCs w:val="24"/>
        </w:rPr>
      </w:pPr>
      <w:r w:rsidRPr="002C0F8C">
        <w:rPr>
          <w:rFonts w:ascii="Arial" w:hAnsi="Arial" w:cs="Arial"/>
          <w:b/>
          <w:sz w:val="24"/>
          <w:szCs w:val="24"/>
        </w:rPr>
        <w:t>ПОСТАНОВЛЯЮ:</w:t>
      </w:r>
    </w:p>
    <w:p w:rsidR="00B13E85" w:rsidRPr="002C0F8C" w:rsidRDefault="00B13E85" w:rsidP="00B13E85">
      <w:pPr>
        <w:spacing w:after="0" w:line="240" w:lineRule="auto"/>
        <w:jc w:val="both"/>
        <w:rPr>
          <w:rFonts w:ascii="Arial" w:hAnsi="Arial" w:cs="Arial"/>
          <w:sz w:val="24"/>
          <w:szCs w:val="24"/>
        </w:rPr>
      </w:pPr>
      <w:r w:rsidRPr="002C0F8C">
        <w:rPr>
          <w:rFonts w:ascii="Arial" w:hAnsi="Arial" w:cs="Arial"/>
          <w:sz w:val="24"/>
          <w:szCs w:val="24"/>
        </w:rPr>
        <w:t>1. Утвердить мероприятия перечня проектов народных инициатив, реализация которых в 2020 году выделены денежные средства</w:t>
      </w:r>
      <w:r w:rsidRPr="002C0F8C">
        <w:rPr>
          <w:rFonts w:ascii="Arial" w:eastAsiaTheme="minorHAnsi" w:hAnsi="Arial" w:cs="Arial"/>
          <w:sz w:val="24"/>
          <w:szCs w:val="24"/>
          <w:lang w:eastAsia="en-US"/>
        </w:rPr>
        <w:t xml:space="preserve"> за счет средств местного бюджета в объеме 3400,00  рублей </w:t>
      </w:r>
      <w:r w:rsidRPr="002C0F8C">
        <w:rPr>
          <w:rFonts w:ascii="Arial" w:eastAsiaTheme="minorHAnsi" w:hAnsi="Arial" w:cs="Arial"/>
          <w:iCs/>
          <w:sz w:val="24"/>
          <w:szCs w:val="24"/>
          <w:lang w:eastAsia="en-US"/>
        </w:rPr>
        <w:t>(Три тысячи четыреста</w:t>
      </w:r>
      <w:r w:rsidRPr="002C0F8C">
        <w:rPr>
          <w:rFonts w:ascii="Arial" w:eastAsiaTheme="minorHAnsi" w:hAnsi="Arial" w:cs="Arial"/>
          <w:sz w:val="24"/>
          <w:szCs w:val="24"/>
          <w:lang w:eastAsia="en-US"/>
        </w:rPr>
        <w:t>) рублей 00 копеек и субсидии из областного бюджета, предоставляемой в целях софинансирования расходных обязательств муниципального образования, в объеме 328 300, 00 руб. (Триста двадцать восемь тысяч триста рублей) 00 копеек.</w:t>
      </w:r>
      <w:r w:rsidRPr="002C0F8C">
        <w:rPr>
          <w:rFonts w:ascii="Arial" w:eastAsiaTheme="minorHAnsi" w:hAnsi="Arial" w:cs="Arial"/>
          <w:iCs/>
          <w:sz w:val="24"/>
          <w:szCs w:val="24"/>
          <w:lang w:eastAsia="en-US"/>
        </w:rPr>
        <w:t xml:space="preserve"> Итого на общую сумму:331 700,00</w:t>
      </w:r>
      <w:r w:rsidRPr="002C0F8C">
        <w:rPr>
          <w:rFonts w:ascii="Arial" w:eastAsiaTheme="minorHAnsi" w:hAnsi="Arial" w:cs="Arial"/>
          <w:sz w:val="24"/>
          <w:szCs w:val="24"/>
          <w:lang w:eastAsia="en-US"/>
        </w:rPr>
        <w:t xml:space="preserve"> рублей (Триста тридцать одна тысяча семьсот) рублей.</w:t>
      </w:r>
      <w:r w:rsidRPr="002C0F8C">
        <w:rPr>
          <w:rFonts w:ascii="Arial" w:hAnsi="Arial" w:cs="Arial"/>
          <w:sz w:val="24"/>
          <w:szCs w:val="24"/>
        </w:rPr>
        <w:t xml:space="preserve">   </w:t>
      </w:r>
    </w:p>
    <w:p w:rsidR="00B13E85" w:rsidRPr="002C0F8C" w:rsidRDefault="00B13E85" w:rsidP="00B13E85">
      <w:pPr>
        <w:spacing w:after="0" w:line="240" w:lineRule="auto"/>
        <w:jc w:val="both"/>
        <w:rPr>
          <w:rFonts w:ascii="Arial" w:hAnsi="Arial" w:cs="Arial"/>
          <w:sz w:val="24"/>
          <w:szCs w:val="24"/>
        </w:rPr>
      </w:pPr>
    </w:p>
    <w:p w:rsidR="00B13E85" w:rsidRPr="002C0F8C" w:rsidRDefault="00B13E85" w:rsidP="00B13E85">
      <w:pPr>
        <w:pStyle w:val="a3"/>
        <w:numPr>
          <w:ilvl w:val="0"/>
          <w:numId w:val="2"/>
        </w:numPr>
        <w:autoSpaceDE w:val="0"/>
        <w:autoSpaceDN w:val="0"/>
        <w:adjustRightInd w:val="0"/>
        <w:jc w:val="both"/>
        <w:rPr>
          <w:rFonts w:ascii="Arial" w:hAnsi="Arial" w:cs="Arial"/>
          <w:color w:val="000000"/>
        </w:rPr>
      </w:pPr>
      <w:r w:rsidRPr="002C0F8C">
        <w:rPr>
          <w:rFonts w:ascii="Arial" w:hAnsi="Arial" w:cs="Arial"/>
          <w:color w:val="000000"/>
        </w:rPr>
        <w:t>Приобретение отвала бульдозерного с гидроповоротом(</w:t>
      </w:r>
      <w:r w:rsidRPr="002C0F8C">
        <w:rPr>
          <w:rFonts w:ascii="Arial" w:hAnsi="Arial" w:cs="Arial"/>
        </w:rPr>
        <w:t>для очистки улиц в зимний период времени от снега и органических удобрений</w:t>
      </w:r>
      <w:r w:rsidRPr="002C0F8C">
        <w:rPr>
          <w:rFonts w:ascii="Arial" w:hAnsi="Arial" w:cs="Arial"/>
          <w:color w:val="000000"/>
        </w:rPr>
        <w:t>) на общую сумму-  80 000,00 руб.;</w:t>
      </w:r>
    </w:p>
    <w:p w:rsidR="00B13E85" w:rsidRPr="002C0F8C" w:rsidRDefault="00B13E85" w:rsidP="00B13E85">
      <w:pPr>
        <w:pStyle w:val="a3"/>
        <w:numPr>
          <w:ilvl w:val="0"/>
          <w:numId w:val="2"/>
        </w:numPr>
        <w:autoSpaceDE w:val="0"/>
        <w:autoSpaceDN w:val="0"/>
        <w:adjustRightInd w:val="0"/>
        <w:jc w:val="both"/>
        <w:rPr>
          <w:rFonts w:ascii="Arial" w:hAnsi="Arial" w:cs="Arial"/>
          <w:color w:val="000000"/>
        </w:rPr>
      </w:pPr>
      <w:r w:rsidRPr="002C0F8C">
        <w:rPr>
          <w:rFonts w:ascii="Arial" w:hAnsi="Arial" w:cs="Arial"/>
          <w:color w:val="000000"/>
        </w:rPr>
        <w:t>Приобретение ямобура для строительства  детских площадок и т.д. на общую сумму-170 000,00 руб.;</w:t>
      </w:r>
    </w:p>
    <w:p w:rsidR="00B13E85" w:rsidRPr="002C0F8C" w:rsidRDefault="00B13E85" w:rsidP="00B13E85">
      <w:pPr>
        <w:pStyle w:val="a3"/>
        <w:autoSpaceDE w:val="0"/>
        <w:autoSpaceDN w:val="0"/>
        <w:adjustRightInd w:val="0"/>
        <w:ind w:left="825"/>
        <w:jc w:val="both"/>
        <w:rPr>
          <w:rFonts w:ascii="Arial" w:hAnsi="Arial" w:cs="Arial"/>
          <w:color w:val="000000"/>
        </w:rPr>
      </w:pPr>
    </w:p>
    <w:p w:rsidR="00B13E85" w:rsidRPr="002C0F8C" w:rsidRDefault="00B13E85" w:rsidP="00B13E85">
      <w:pPr>
        <w:pStyle w:val="a3"/>
        <w:numPr>
          <w:ilvl w:val="0"/>
          <w:numId w:val="2"/>
        </w:numPr>
        <w:autoSpaceDE w:val="0"/>
        <w:autoSpaceDN w:val="0"/>
        <w:adjustRightInd w:val="0"/>
        <w:jc w:val="both"/>
        <w:rPr>
          <w:rFonts w:ascii="Arial" w:hAnsi="Arial" w:cs="Arial"/>
          <w:color w:val="000000"/>
        </w:rPr>
      </w:pPr>
      <w:r w:rsidRPr="002C0F8C">
        <w:rPr>
          <w:rFonts w:ascii="Arial" w:hAnsi="Arial" w:cs="Arial"/>
        </w:rPr>
        <w:t>Приобретение бензинового генератора, который необходим для бесперебойной работы водонапорных башен -</w:t>
      </w:r>
      <w:r w:rsidRPr="002C0F8C">
        <w:rPr>
          <w:rFonts w:ascii="Arial" w:hAnsi="Arial" w:cs="Arial"/>
          <w:color w:val="000000"/>
        </w:rPr>
        <w:t xml:space="preserve"> на общую сумму 40 000,00 руб.;</w:t>
      </w:r>
    </w:p>
    <w:p w:rsidR="00B13E85" w:rsidRPr="002C0F8C" w:rsidRDefault="00B13E85" w:rsidP="00B13E85">
      <w:pPr>
        <w:pStyle w:val="a3"/>
        <w:rPr>
          <w:rFonts w:ascii="Arial" w:hAnsi="Arial" w:cs="Arial"/>
          <w:color w:val="000000"/>
        </w:rPr>
      </w:pPr>
    </w:p>
    <w:p w:rsidR="00B13E85" w:rsidRPr="002C0F8C" w:rsidRDefault="00B13E85" w:rsidP="00B13E85">
      <w:pPr>
        <w:pStyle w:val="a3"/>
        <w:numPr>
          <w:ilvl w:val="0"/>
          <w:numId w:val="2"/>
        </w:numPr>
        <w:autoSpaceDE w:val="0"/>
        <w:autoSpaceDN w:val="0"/>
        <w:adjustRightInd w:val="0"/>
        <w:jc w:val="both"/>
        <w:rPr>
          <w:rFonts w:ascii="Arial" w:hAnsi="Arial" w:cs="Arial"/>
          <w:color w:val="000000"/>
        </w:rPr>
      </w:pPr>
      <w:r w:rsidRPr="002C0F8C">
        <w:rPr>
          <w:rFonts w:ascii="Arial" w:hAnsi="Arial" w:cs="Arial"/>
          <w:color w:val="000000"/>
        </w:rPr>
        <w:lastRenderedPageBreak/>
        <w:t xml:space="preserve">Приобретение электрооборудования (светильники,провода,автоматы,кронштейны для уличных светильников, лампы ДРЛ и т.д. в с. Покровка по ул.Терешковой, ул.Мира, ул. Гагарина, ул. Трактовая , ул. Гагарина, ул. Трактовая , д. Шехаргун на общую сумму- 41700,00руб.  </w:t>
      </w:r>
    </w:p>
    <w:p w:rsidR="00B13E85" w:rsidRPr="002C0F8C" w:rsidRDefault="00B13E85" w:rsidP="00B13E85">
      <w:pPr>
        <w:spacing w:after="0" w:line="240" w:lineRule="auto"/>
        <w:rPr>
          <w:rFonts w:ascii="Arial" w:hAnsi="Arial" w:cs="Arial"/>
          <w:sz w:val="24"/>
          <w:szCs w:val="24"/>
        </w:rPr>
      </w:pPr>
      <w:r w:rsidRPr="002C0F8C">
        <w:rPr>
          <w:rFonts w:ascii="Arial" w:hAnsi="Arial" w:cs="Arial"/>
          <w:sz w:val="24"/>
          <w:szCs w:val="24"/>
        </w:rPr>
        <w:t>Итого: 331 700,00  (</w:t>
      </w:r>
      <w:r w:rsidRPr="002C0F8C">
        <w:rPr>
          <w:rFonts w:ascii="Arial" w:eastAsiaTheme="minorHAnsi" w:hAnsi="Arial" w:cs="Arial"/>
          <w:sz w:val="24"/>
          <w:szCs w:val="24"/>
          <w:lang w:eastAsia="en-US"/>
        </w:rPr>
        <w:t>Триста тридцать одна тысяча семьсот рублей</w:t>
      </w:r>
      <w:r w:rsidRPr="002C0F8C">
        <w:rPr>
          <w:rFonts w:ascii="Arial" w:hAnsi="Arial" w:cs="Arial"/>
          <w:sz w:val="24"/>
          <w:szCs w:val="24"/>
        </w:rPr>
        <w:t>) 00 коп.</w:t>
      </w:r>
    </w:p>
    <w:p w:rsidR="00B13E85" w:rsidRPr="002C0F8C" w:rsidRDefault="00B13E85" w:rsidP="00B13E85">
      <w:pPr>
        <w:spacing w:after="0" w:line="240" w:lineRule="auto"/>
        <w:rPr>
          <w:rFonts w:ascii="Arial" w:hAnsi="Arial" w:cs="Arial"/>
          <w:sz w:val="24"/>
          <w:szCs w:val="24"/>
        </w:rPr>
      </w:pPr>
    </w:p>
    <w:p w:rsidR="00B13E85" w:rsidRPr="002C0F8C" w:rsidRDefault="00B13E85" w:rsidP="00B13E85">
      <w:pPr>
        <w:autoSpaceDE w:val="0"/>
        <w:autoSpaceDN w:val="0"/>
        <w:adjustRightInd w:val="0"/>
        <w:jc w:val="both"/>
        <w:rPr>
          <w:rFonts w:ascii="Arial" w:hAnsi="Arial" w:cs="Arial"/>
          <w:sz w:val="24"/>
          <w:szCs w:val="24"/>
        </w:rPr>
      </w:pPr>
      <w:r w:rsidRPr="002C0F8C">
        <w:rPr>
          <w:rFonts w:ascii="Arial" w:hAnsi="Arial" w:cs="Arial"/>
          <w:sz w:val="24"/>
          <w:szCs w:val="24"/>
        </w:rPr>
        <w:t xml:space="preserve">      2.   Установить ответственных должностных лиц администрации и сроки исполнения   мероприятий: глава администрации МО «ПОКРОВК</w:t>
      </w:r>
      <w:r>
        <w:rPr>
          <w:rFonts w:ascii="Arial" w:hAnsi="Arial" w:cs="Arial"/>
          <w:sz w:val="24"/>
          <w:szCs w:val="24"/>
        </w:rPr>
        <w:t>А» Багинов А.В.., до декабря 2020</w:t>
      </w:r>
      <w:r w:rsidRPr="002C0F8C">
        <w:rPr>
          <w:rFonts w:ascii="Arial" w:hAnsi="Arial" w:cs="Arial"/>
          <w:sz w:val="24"/>
          <w:szCs w:val="24"/>
        </w:rPr>
        <w:t xml:space="preserve"> г. Подготовка отчета об использовании субсидии из областного бюджета и представление его в срок до 1 февраля 202</w:t>
      </w:r>
      <w:r>
        <w:rPr>
          <w:rFonts w:ascii="Arial" w:hAnsi="Arial" w:cs="Arial"/>
          <w:sz w:val="24"/>
          <w:szCs w:val="24"/>
        </w:rPr>
        <w:t>1</w:t>
      </w:r>
      <w:r w:rsidRPr="002C0F8C">
        <w:rPr>
          <w:rFonts w:ascii="Arial" w:hAnsi="Arial" w:cs="Arial"/>
          <w:sz w:val="24"/>
          <w:szCs w:val="24"/>
        </w:rPr>
        <w:t xml:space="preserve"> года в министерство экономического развития Иркутской области возлагается на финансиста Непомнящую В.В.</w:t>
      </w:r>
    </w:p>
    <w:p w:rsidR="00B13E85" w:rsidRPr="002C0F8C" w:rsidRDefault="00B13E85" w:rsidP="00B13E85">
      <w:pPr>
        <w:autoSpaceDE w:val="0"/>
        <w:autoSpaceDN w:val="0"/>
        <w:adjustRightInd w:val="0"/>
        <w:jc w:val="both"/>
        <w:rPr>
          <w:rFonts w:ascii="Arial" w:hAnsi="Arial" w:cs="Arial"/>
          <w:iCs/>
          <w:sz w:val="24"/>
          <w:szCs w:val="24"/>
        </w:rPr>
      </w:pPr>
      <w:r w:rsidRPr="002C0F8C">
        <w:rPr>
          <w:rFonts w:ascii="Arial" w:hAnsi="Arial" w:cs="Arial"/>
          <w:iCs/>
          <w:sz w:val="24"/>
          <w:szCs w:val="24"/>
        </w:rPr>
        <w:t>3. Утвердить порядок организации работы по реализации мероприятий перечня проектов народных инициатив и расходования бюджетных средств (прилагается).</w:t>
      </w:r>
    </w:p>
    <w:p w:rsidR="00B13E85" w:rsidRPr="002C0F8C" w:rsidRDefault="00B13E85" w:rsidP="00B13E85">
      <w:pPr>
        <w:autoSpaceDE w:val="0"/>
        <w:autoSpaceDN w:val="0"/>
        <w:adjustRightInd w:val="0"/>
        <w:jc w:val="both"/>
        <w:rPr>
          <w:rFonts w:ascii="Arial" w:hAnsi="Arial" w:cs="Arial"/>
          <w:iCs/>
          <w:sz w:val="24"/>
          <w:szCs w:val="24"/>
        </w:rPr>
      </w:pPr>
      <w:r w:rsidRPr="002C0F8C">
        <w:rPr>
          <w:rFonts w:ascii="Arial" w:hAnsi="Arial" w:cs="Arial"/>
          <w:iCs/>
          <w:sz w:val="24"/>
          <w:szCs w:val="24"/>
        </w:rPr>
        <w:t>4. Финансисту обеспечить внесение изме</w:t>
      </w:r>
      <w:r>
        <w:rPr>
          <w:rFonts w:ascii="Arial" w:hAnsi="Arial" w:cs="Arial"/>
          <w:iCs/>
          <w:sz w:val="24"/>
          <w:szCs w:val="24"/>
        </w:rPr>
        <w:t>нений в Решение о бюджете на 2020</w:t>
      </w:r>
      <w:r w:rsidRPr="002C0F8C">
        <w:rPr>
          <w:rFonts w:ascii="Arial" w:hAnsi="Arial" w:cs="Arial"/>
          <w:iCs/>
          <w:sz w:val="24"/>
          <w:szCs w:val="24"/>
        </w:rPr>
        <w:t xml:space="preserve">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w:t>
      </w:r>
    </w:p>
    <w:p w:rsidR="00B13E85" w:rsidRPr="002C0F8C" w:rsidRDefault="00B13E85" w:rsidP="00B13E85">
      <w:pPr>
        <w:autoSpaceDE w:val="0"/>
        <w:autoSpaceDN w:val="0"/>
        <w:adjustRightInd w:val="0"/>
        <w:jc w:val="both"/>
        <w:rPr>
          <w:rFonts w:ascii="Arial" w:hAnsi="Arial" w:cs="Arial"/>
          <w:iCs/>
          <w:sz w:val="24"/>
          <w:szCs w:val="24"/>
        </w:rPr>
      </w:pPr>
      <w:r w:rsidRPr="002C0F8C">
        <w:rPr>
          <w:rFonts w:ascii="Arial" w:hAnsi="Arial" w:cs="Arial"/>
          <w:iCs/>
          <w:sz w:val="24"/>
          <w:szCs w:val="24"/>
        </w:rPr>
        <w:t>5. Настоящее постановление подлежит опубликованию в газете «Вестник МО «ПОКРОВКА» и на официальном сайте МО «ПОКРОВКА».</w:t>
      </w:r>
    </w:p>
    <w:p w:rsidR="00B13E85" w:rsidRPr="002C0F8C" w:rsidRDefault="00B13E85" w:rsidP="00B13E85">
      <w:pPr>
        <w:autoSpaceDE w:val="0"/>
        <w:autoSpaceDN w:val="0"/>
        <w:adjustRightInd w:val="0"/>
        <w:jc w:val="both"/>
        <w:rPr>
          <w:rFonts w:ascii="Arial" w:hAnsi="Arial" w:cs="Arial"/>
          <w:iCs/>
          <w:sz w:val="24"/>
          <w:szCs w:val="24"/>
        </w:rPr>
      </w:pPr>
      <w:r w:rsidRPr="002C0F8C">
        <w:rPr>
          <w:rFonts w:ascii="Arial" w:hAnsi="Arial" w:cs="Arial"/>
          <w:iCs/>
          <w:sz w:val="24"/>
          <w:szCs w:val="24"/>
        </w:rPr>
        <w:t>6. Контроль за исполнением постановления оставляю за собой.</w:t>
      </w:r>
    </w:p>
    <w:p w:rsidR="00B13E85" w:rsidRPr="002C0F8C" w:rsidRDefault="00B13E85" w:rsidP="00B13E85">
      <w:pPr>
        <w:autoSpaceDE w:val="0"/>
        <w:autoSpaceDN w:val="0"/>
        <w:adjustRightInd w:val="0"/>
        <w:jc w:val="both"/>
        <w:rPr>
          <w:rFonts w:ascii="Arial" w:hAnsi="Arial" w:cs="Arial"/>
          <w:iCs/>
          <w:sz w:val="24"/>
          <w:szCs w:val="24"/>
        </w:rPr>
      </w:pPr>
    </w:p>
    <w:p w:rsidR="00B13E85" w:rsidRPr="002C0F8C" w:rsidRDefault="00B13E85" w:rsidP="00B13E85">
      <w:pPr>
        <w:autoSpaceDE w:val="0"/>
        <w:autoSpaceDN w:val="0"/>
        <w:adjustRightInd w:val="0"/>
        <w:jc w:val="both"/>
        <w:rPr>
          <w:rFonts w:ascii="Arial" w:hAnsi="Arial" w:cs="Arial"/>
          <w:iCs/>
          <w:sz w:val="24"/>
          <w:szCs w:val="24"/>
        </w:rPr>
      </w:pPr>
      <w:r w:rsidRPr="002C0F8C">
        <w:rPr>
          <w:rFonts w:ascii="Arial" w:hAnsi="Arial" w:cs="Arial"/>
          <w:iCs/>
          <w:sz w:val="24"/>
          <w:szCs w:val="24"/>
        </w:rPr>
        <w:t>Глава администрации МО «ПОКРОВКА»</w:t>
      </w:r>
    </w:p>
    <w:p w:rsidR="00B13E85" w:rsidRPr="002C0F8C" w:rsidRDefault="00B13E85" w:rsidP="00B13E85">
      <w:pPr>
        <w:autoSpaceDE w:val="0"/>
        <w:autoSpaceDN w:val="0"/>
        <w:adjustRightInd w:val="0"/>
        <w:jc w:val="both"/>
        <w:rPr>
          <w:rFonts w:ascii="Arial" w:hAnsi="Arial" w:cs="Arial"/>
          <w:iCs/>
          <w:sz w:val="24"/>
          <w:szCs w:val="24"/>
        </w:rPr>
      </w:pPr>
      <w:r w:rsidRPr="002C0F8C">
        <w:rPr>
          <w:rFonts w:ascii="Arial" w:hAnsi="Arial" w:cs="Arial"/>
          <w:iCs/>
          <w:sz w:val="24"/>
          <w:szCs w:val="24"/>
        </w:rPr>
        <w:t>А.В. Багинов</w:t>
      </w:r>
    </w:p>
    <w:p w:rsidR="00B13E85" w:rsidRDefault="00B13E85" w:rsidP="00B13E85">
      <w:pPr>
        <w:rPr>
          <w:rFonts w:ascii="Arial" w:hAnsi="Arial" w:cs="Arial"/>
        </w:rPr>
      </w:pPr>
    </w:p>
    <w:p w:rsidR="00B13E85" w:rsidRDefault="00B13E85" w:rsidP="00B13E85">
      <w:pPr>
        <w:rPr>
          <w:rFonts w:ascii="Arial" w:hAnsi="Arial" w:cs="Arial"/>
        </w:rPr>
      </w:pPr>
    </w:p>
    <w:p w:rsidR="00B13E85" w:rsidRDefault="00B13E85" w:rsidP="00B13E85">
      <w:pPr>
        <w:rPr>
          <w:rFonts w:ascii="Arial" w:hAnsi="Arial" w:cs="Arial"/>
        </w:rPr>
      </w:pPr>
    </w:p>
    <w:p w:rsidR="00B13E85" w:rsidRDefault="00B13E85" w:rsidP="00B13E85">
      <w:pPr>
        <w:rPr>
          <w:rFonts w:ascii="Arial" w:hAnsi="Arial" w:cs="Arial"/>
        </w:rPr>
      </w:pPr>
    </w:p>
    <w:p w:rsidR="00B13E85" w:rsidRDefault="00B13E85" w:rsidP="00B13E85">
      <w:pPr>
        <w:rPr>
          <w:rFonts w:ascii="Arial" w:hAnsi="Arial" w:cs="Arial"/>
        </w:rPr>
      </w:pPr>
    </w:p>
    <w:p w:rsidR="00B13E85" w:rsidRDefault="00B13E85" w:rsidP="00B13E85">
      <w:pPr>
        <w:rPr>
          <w:rFonts w:ascii="Arial" w:hAnsi="Arial" w:cs="Arial"/>
        </w:rPr>
      </w:pPr>
    </w:p>
    <w:p w:rsidR="00B13E85" w:rsidRDefault="00B13E85" w:rsidP="00B13E85">
      <w:pPr>
        <w:rPr>
          <w:rFonts w:ascii="Arial" w:hAnsi="Arial" w:cs="Arial"/>
        </w:rPr>
      </w:pPr>
    </w:p>
    <w:p w:rsidR="00B13E85" w:rsidRDefault="00B13E85" w:rsidP="00B13E85">
      <w:pPr>
        <w:rPr>
          <w:rFonts w:ascii="Arial" w:hAnsi="Arial" w:cs="Arial"/>
        </w:rPr>
      </w:pPr>
    </w:p>
    <w:p w:rsidR="00B13E85" w:rsidRDefault="00B13E85" w:rsidP="00B13E85">
      <w:pPr>
        <w:rPr>
          <w:rFonts w:ascii="Arial" w:hAnsi="Arial" w:cs="Arial"/>
        </w:rPr>
      </w:pPr>
    </w:p>
    <w:p w:rsidR="00B13E85" w:rsidRDefault="00B13E85" w:rsidP="00B13E85">
      <w:pPr>
        <w:rPr>
          <w:rFonts w:ascii="Arial" w:hAnsi="Arial" w:cs="Arial"/>
        </w:rPr>
      </w:pPr>
    </w:p>
    <w:p w:rsidR="00B13E85" w:rsidRDefault="00B13E85" w:rsidP="00B13E85">
      <w:pPr>
        <w:rPr>
          <w:rFonts w:ascii="Arial" w:hAnsi="Arial" w:cs="Arial"/>
        </w:rPr>
      </w:pPr>
    </w:p>
    <w:p w:rsidR="00B13E85" w:rsidRDefault="00B13E85" w:rsidP="00B13E85">
      <w:pPr>
        <w:jc w:val="right"/>
        <w:rPr>
          <w:rFonts w:ascii="Courier New" w:hAnsi="Courier New" w:cs="Courier New"/>
        </w:rPr>
      </w:pPr>
      <w:r>
        <w:rPr>
          <w:rFonts w:ascii="Courier New" w:hAnsi="Courier New" w:cs="Courier New"/>
        </w:rPr>
        <w:lastRenderedPageBreak/>
        <w:t>Приложение 1</w:t>
      </w:r>
    </w:p>
    <w:p w:rsidR="00B13E85" w:rsidRDefault="00B13E85" w:rsidP="00B13E85">
      <w:pPr>
        <w:jc w:val="right"/>
        <w:rPr>
          <w:rFonts w:ascii="Courier New" w:hAnsi="Courier New" w:cs="Courier New"/>
          <w:sz w:val="24"/>
          <w:szCs w:val="24"/>
        </w:rPr>
      </w:pPr>
      <w:r>
        <w:rPr>
          <w:rFonts w:ascii="Courier New" w:hAnsi="Courier New" w:cs="Courier New"/>
        </w:rPr>
        <w:t>к постановлению от 20.01.2020г.№ 6</w:t>
      </w:r>
    </w:p>
    <w:p w:rsidR="00B13E85" w:rsidRDefault="00B13E85" w:rsidP="00B13E85">
      <w:pPr>
        <w:jc w:val="both"/>
        <w:rPr>
          <w:rFonts w:ascii="Arial" w:hAnsi="Arial" w:cs="Arial"/>
        </w:rPr>
      </w:pPr>
    </w:p>
    <w:p w:rsidR="00B13E85" w:rsidRDefault="00B13E85" w:rsidP="00B13E85">
      <w:pPr>
        <w:autoSpaceDE w:val="0"/>
        <w:autoSpaceDN w:val="0"/>
        <w:adjustRightInd w:val="0"/>
        <w:jc w:val="center"/>
        <w:rPr>
          <w:rFonts w:ascii="Arial" w:hAnsi="Arial" w:cs="Arial"/>
          <w:b/>
          <w:iCs/>
        </w:rPr>
      </w:pPr>
      <w:r>
        <w:rPr>
          <w:rFonts w:ascii="Arial" w:hAnsi="Arial" w:cs="Arial"/>
          <w:b/>
          <w:iCs/>
        </w:rPr>
        <w:t>Порядок организации работы по реализации мероприятий перечня проектов народных инициатив и расходования бюджетных средств</w:t>
      </w:r>
    </w:p>
    <w:p w:rsidR="00B13E85" w:rsidRPr="00E27CBF" w:rsidRDefault="00B13E85" w:rsidP="00B13E85">
      <w:pPr>
        <w:shd w:val="clear" w:color="auto" w:fill="FFFFFF"/>
        <w:rPr>
          <w:rFonts w:ascii="Arial" w:hAnsi="Arial" w:cs="Arial"/>
          <w:color w:val="000000"/>
          <w:shd w:val="clear" w:color="auto" w:fill="FFFFFF"/>
        </w:rPr>
      </w:pPr>
      <w:r>
        <w:rPr>
          <w:rFonts w:ascii="Arial" w:hAnsi="Arial" w:cs="Arial"/>
        </w:rPr>
        <w:t xml:space="preserve">            1. Настоящий порядок разработан в соответствии с </w:t>
      </w:r>
      <w:r>
        <w:rPr>
          <w:rFonts w:ascii="Arial" w:hAnsi="Arial" w:cs="Arial"/>
          <w:color w:val="000000"/>
          <w:shd w:val="clear" w:color="auto" w:fill="FFFFFF"/>
        </w:rPr>
        <w:t xml:space="preserve">Распоряжением Иркутской </w:t>
      </w:r>
      <w:r w:rsidRPr="00E27CBF">
        <w:rPr>
          <w:rFonts w:ascii="Arial" w:hAnsi="Arial" w:cs="Arial"/>
          <w:color w:val="000000"/>
          <w:shd w:val="clear" w:color="auto" w:fill="FFFFFF"/>
        </w:rPr>
        <w:t>области от 30 декабря 2019 г. № 1057-рп «</w:t>
      </w:r>
      <w:r w:rsidRPr="00E27CBF">
        <w:rPr>
          <w:rFonts w:ascii="Arial" w:eastAsia="Times New Roman" w:hAnsi="Arial" w:cs="Arial"/>
          <w:color w:val="000000"/>
        </w:rPr>
        <w:t>О внесении изменения в предельный уровень софинансирования Иркутской области (в процентах) объема расходного обязательства муниципального образования Иркутской области на 2020 год и на плановый период 2021 и 2022 годов</w:t>
      </w:r>
      <w:r>
        <w:rPr>
          <w:rFonts w:ascii="Arial" w:eastAsia="Times New Roman" w:hAnsi="Arial" w:cs="Arial"/>
          <w:color w:val="000000"/>
        </w:rPr>
        <w:t>.</w:t>
      </w:r>
    </w:p>
    <w:p w:rsidR="00B13E85" w:rsidRDefault="00B13E85" w:rsidP="00B13E85">
      <w:pPr>
        <w:ind w:firstLine="709"/>
        <w:jc w:val="both"/>
        <w:rPr>
          <w:rFonts w:ascii="Arial" w:hAnsi="Arial" w:cs="Arial"/>
        </w:rPr>
      </w:pPr>
      <w:r>
        <w:rPr>
          <w:rFonts w:ascii="Arial" w:hAnsi="Arial" w:cs="Arial"/>
        </w:rPr>
        <w:t>2. Субсидия, поступающая из областного бюджета, отражается в доходах и расходах бюджета муниципального образования «ПОКРОВКА» по соответствующим кодам бюджетной классификации Российской Федерации.</w:t>
      </w:r>
    </w:p>
    <w:p w:rsidR="00B13E85" w:rsidRDefault="00B13E85" w:rsidP="00B13E85">
      <w:pPr>
        <w:ind w:firstLine="709"/>
        <w:jc w:val="both"/>
        <w:rPr>
          <w:rFonts w:ascii="Arial" w:hAnsi="Arial" w:cs="Arial"/>
        </w:rPr>
      </w:pPr>
      <w:r>
        <w:rPr>
          <w:rFonts w:ascii="Arial" w:hAnsi="Arial" w:cs="Arial"/>
        </w:rPr>
        <w:t>3. Главным распорядителем субсидии является администрация муниципального образования «ПОКРОВКА» (далее – главный распорядитель).</w:t>
      </w:r>
    </w:p>
    <w:p w:rsidR="00B13E85" w:rsidRDefault="00B13E85" w:rsidP="00B13E85">
      <w:pPr>
        <w:ind w:firstLine="709"/>
        <w:jc w:val="both"/>
        <w:rPr>
          <w:rFonts w:ascii="Arial" w:hAnsi="Arial" w:cs="Arial"/>
        </w:rPr>
      </w:pPr>
      <w:r>
        <w:rPr>
          <w:rFonts w:ascii="Arial" w:hAnsi="Arial" w:cs="Arial"/>
        </w:rPr>
        <w:t>4. Предоставление субсидии главному распорядителю осуществляется в пределах лимитов бюджетных обязательств и объемов финансирования, предусмотренных на указанные цели, в соответствии со сводной бюджетной росписью.</w:t>
      </w:r>
    </w:p>
    <w:p w:rsidR="00B13E85" w:rsidRDefault="00B13E85" w:rsidP="00B13E85">
      <w:pPr>
        <w:ind w:firstLine="709"/>
        <w:jc w:val="both"/>
        <w:rPr>
          <w:rFonts w:ascii="Arial" w:hAnsi="Arial" w:cs="Arial"/>
        </w:rPr>
      </w:pPr>
      <w:r>
        <w:rPr>
          <w:rFonts w:ascii="Arial" w:hAnsi="Arial" w:cs="Arial"/>
        </w:rPr>
        <w:t>5. Средства субсидии используются на мероприятия перечня проектов народных инициатив, сформированных на собрании граждан 20.01.2020 г., согласно протоколу собрания граждан о реализации мероприятий перечня проектов народных инициатив .</w:t>
      </w:r>
    </w:p>
    <w:p w:rsidR="00B13E85" w:rsidRDefault="00B13E85" w:rsidP="00B13E85">
      <w:pPr>
        <w:ind w:firstLine="709"/>
        <w:jc w:val="both"/>
        <w:rPr>
          <w:rFonts w:ascii="Arial" w:hAnsi="Arial" w:cs="Arial"/>
        </w:rPr>
      </w:pPr>
      <w:r>
        <w:rPr>
          <w:rFonts w:ascii="Arial" w:hAnsi="Arial" w:cs="Arial"/>
        </w:rPr>
        <w:t>5.1.  Мероприятия перечня проектов народных инициатив, подлежащие исполнению администрацией муниципального образования «ПОКРОВКА»:</w:t>
      </w:r>
    </w:p>
    <w:p w:rsidR="00B13E85" w:rsidRPr="002C0F8C" w:rsidRDefault="00B13E85" w:rsidP="00B13E85">
      <w:pPr>
        <w:pStyle w:val="a3"/>
        <w:numPr>
          <w:ilvl w:val="0"/>
          <w:numId w:val="2"/>
        </w:numPr>
        <w:autoSpaceDE w:val="0"/>
        <w:autoSpaceDN w:val="0"/>
        <w:adjustRightInd w:val="0"/>
        <w:jc w:val="both"/>
        <w:rPr>
          <w:rFonts w:ascii="Arial" w:hAnsi="Arial" w:cs="Arial"/>
          <w:color w:val="000000"/>
        </w:rPr>
      </w:pPr>
      <w:r>
        <w:rPr>
          <w:rFonts w:ascii="Arial" w:hAnsi="Arial" w:cs="Arial"/>
          <w:color w:val="000000"/>
        </w:rPr>
        <w:t>5.1.1.</w:t>
      </w:r>
      <w:r w:rsidRPr="002C0F8C">
        <w:rPr>
          <w:rFonts w:ascii="Arial" w:hAnsi="Arial" w:cs="Arial"/>
          <w:color w:val="000000"/>
        </w:rPr>
        <w:t xml:space="preserve"> Приобретение отвала бульдозерного с гидроповоротом(</w:t>
      </w:r>
      <w:r w:rsidRPr="002C0F8C">
        <w:rPr>
          <w:rFonts w:ascii="Arial" w:hAnsi="Arial" w:cs="Arial"/>
        </w:rPr>
        <w:t>для очистки улиц в зимний период времени от снега и органических удобрений</w:t>
      </w:r>
      <w:r w:rsidRPr="002C0F8C">
        <w:rPr>
          <w:rFonts w:ascii="Arial" w:hAnsi="Arial" w:cs="Arial"/>
          <w:color w:val="000000"/>
        </w:rPr>
        <w:t>) на общую сумму-  80 000,00 руб.;</w:t>
      </w:r>
    </w:p>
    <w:p w:rsidR="00B13E85" w:rsidRDefault="00B13E85" w:rsidP="00B13E85">
      <w:pPr>
        <w:ind w:firstLine="709"/>
        <w:jc w:val="both"/>
        <w:rPr>
          <w:rFonts w:ascii="Arial" w:hAnsi="Arial" w:cs="Arial"/>
        </w:rPr>
      </w:pPr>
      <w:r>
        <w:rPr>
          <w:rFonts w:ascii="Arial" w:hAnsi="Arial" w:cs="Arial"/>
          <w:color w:val="000000"/>
        </w:rPr>
        <w:t xml:space="preserve"> </w:t>
      </w:r>
      <w:r>
        <w:rPr>
          <w:rFonts w:ascii="Arial" w:hAnsi="Arial" w:cs="Arial"/>
        </w:rPr>
        <w:t>1) заключение договора на поставку товаров</w:t>
      </w:r>
    </w:p>
    <w:p w:rsidR="00B13E85" w:rsidRDefault="00B13E85" w:rsidP="00B13E85">
      <w:pPr>
        <w:jc w:val="both"/>
        <w:rPr>
          <w:rFonts w:ascii="Arial" w:hAnsi="Arial" w:cs="Arial"/>
        </w:rPr>
      </w:pPr>
      <w:r>
        <w:rPr>
          <w:rFonts w:ascii="Arial" w:hAnsi="Arial" w:cs="Arial"/>
        </w:rPr>
        <w:t xml:space="preserve">            2) оплата по договорам</w:t>
      </w:r>
    </w:p>
    <w:p w:rsidR="00B13E85" w:rsidRDefault="00B13E85" w:rsidP="00B13E85">
      <w:pPr>
        <w:pStyle w:val="a3"/>
        <w:autoSpaceDE w:val="0"/>
        <w:autoSpaceDN w:val="0"/>
        <w:adjustRightInd w:val="0"/>
        <w:ind w:left="825"/>
        <w:jc w:val="both"/>
        <w:rPr>
          <w:rFonts w:ascii="Arial" w:hAnsi="Arial" w:cs="Arial"/>
          <w:color w:val="000000"/>
        </w:rPr>
      </w:pPr>
    </w:p>
    <w:p w:rsidR="00B13E85" w:rsidRPr="002C0F8C" w:rsidRDefault="00B13E85" w:rsidP="00B13E85">
      <w:pPr>
        <w:pStyle w:val="a3"/>
        <w:autoSpaceDE w:val="0"/>
        <w:autoSpaceDN w:val="0"/>
        <w:adjustRightInd w:val="0"/>
        <w:ind w:left="825"/>
        <w:jc w:val="both"/>
        <w:rPr>
          <w:rFonts w:ascii="Arial" w:hAnsi="Arial" w:cs="Arial"/>
          <w:color w:val="000000"/>
        </w:rPr>
      </w:pPr>
      <w:r>
        <w:rPr>
          <w:rFonts w:ascii="Arial" w:hAnsi="Arial" w:cs="Arial"/>
          <w:color w:val="000000"/>
        </w:rPr>
        <w:t>5.1.2.</w:t>
      </w:r>
      <w:r w:rsidRPr="002C0F8C">
        <w:rPr>
          <w:rFonts w:ascii="Arial" w:hAnsi="Arial" w:cs="Arial"/>
          <w:color w:val="000000"/>
        </w:rPr>
        <w:t xml:space="preserve"> Приобретение ямобура для строительства  детских площадок и т.д. на общую сумму-170 000,00 руб.;</w:t>
      </w:r>
    </w:p>
    <w:p w:rsidR="00B13E85" w:rsidRDefault="00B13E85" w:rsidP="00B13E85">
      <w:pPr>
        <w:pStyle w:val="a3"/>
        <w:autoSpaceDE w:val="0"/>
        <w:autoSpaceDN w:val="0"/>
        <w:adjustRightInd w:val="0"/>
        <w:ind w:left="825"/>
        <w:jc w:val="both"/>
        <w:rPr>
          <w:rFonts w:ascii="Arial" w:hAnsi="Arial" w:cs="Arial"/>
          <w:color w:val="000000"/>
        </w:rPr>
      </w:pPr>
    </w:p>
    <w:p w:rsidR="00B13E85" w:rsidRDefault="00B13E85" w:rsidP="00B13E85">
      <w:pPr>
        <w:ind w:firstLine="709"/>
        <w:jc w:val="both"/>
        <w:rPr>
          <w:rFonts w:ascii="Arial" w:hAnsi="Arial" w:cs="Arial"/>
          <w:szCs w:val="24"/>
        </w:rPr>
      </w:pPr>
      <w:r>
        <w:rPr>
          <w:rFonts w:ascii="Arial" w:hAnsi="Arial" w:cs="Arial"/>
        </w:rPr>
        <w:t>1) заключение договора на поставку товаров</w:t>
      </w:r>
    </w:p>
    <w:p w:rsidR="00B13E85" w:rsidRDefault="00B13E85" w:rsidP="00B13E85">
      <w:pPr>
        <w:jc w:val="both"/>
        <w:rPr>
          <w:rFonts w:ascii="Arial" w:hAnsi="Arial" w:cs="Arial"/>
        </w:rPr>
      </w:pPr>
      <w:r>
        <w:rPr>
          <w:rFonts w:ascii="Arial" w:hAnsi="Arial" w:cs="Arial"/>
        </w:rPr>
        <w:t xml:space="preserve">           2) оплата по договорам</w:t>
      </w:r>
    </w:p>
    <w:p w:rsidR="00B13E85" w:rsidRDefault="00B13E85" w:rsidP="00B13E85">
      <w:pPr>
        <w:pStyle w:val="a3"/>
        <w:autoSpaceDE w:val="0"/>
        <w:autoSpaceDN w:val="0"/>
        <w:adjustRightInd w:val="0"/>
        <w:ind w:left="825"/>
        <w:jc w:val="both"/>
        <w:rPr>
          <w:rFonts w:ascii="Arial" w:hAnsi="Arial" w:cs="Arial"/>
          <w:color w:val="000000"/>
        </w:rPr>
      </w:pPr>
    </w:p>
    <w:p w:rsidR="00B13E85" w:rsidRPr="002C0F8C" w:rsidRDefault="00B13E85" w:rsidP="00B13E85">
      <w:pPr>
        <w:pStyle w:val="a3"/>
        <w:autoSpaceDE w:val="0"/>
        <w:autoSpaceDN w:val="0"/>
        <w:adjustRightInd w:val="0"/>
        <w:ind w:left="825"/>
        <w:jc w:val="both"/>
        <w:rPr>
          <w:rFonts w:ascii="Arial" w:hAnsi="Arial" w:cs="Arial"/>
          <w:color w:val="000000"/>
        </w:rPr>
      </w:pPr>
      <w:r>
        <w:rPr>
          <w:rFonts w:ascii="Arial" w:hAnsi="Arial" w:cs="Arial"/>
          <w:color w:val="000000"/>
        </w:rPr>
        <w:t>5.1.3.</w:t>
      </w:r>
      <w:r w:rsidRPr="002C0F8C">
        <w:rPr>
          <w:rFonts w:ascii="Arial" w:hAnsi="Arial" w:cs="Arial"/>
        </w:rPr>
        <w:t xml:space="preserve"> Приобретение бензинового генератора, который необходим для бесперебойной работы водонапорных башен -</w:t>
      </w:r>
      <w:r w:rsidRPr="002C0F8C">
        <w:rPr>
          <w:rFonts w:ascii="Arial" w:hAnsi="Arial" w:cs="Arial"/>
          <w:color w:val="000000"/>
        </w:rPr>
        <w:t xml:space="preserve"> на общую сумму 40 000,00 руб.;</w:t>
      </w:r>
    </w:p>
    <w:p w:rsidR="00B13E85" w:rsidRDefault="00B13E85" w:rsidP="00B13E85">
      <w:pPr>
        <w:pStyle w:val="a3"/>
        <w:autoSpaceDE w:val="0"/>
        <w:autoSpaceDN w:val="0"/>
        <w:adjustRightInd w:val="0"/>
        <w:ind w:left="825"/>
        <w:jc w:val="both"/>
        <w:rPr>
          <w:rFonts w:ascii="Arial" w:hAnsi="Arial" w:cs="Arial"/>
          <w:color w:val="000000"/>
        </w:rPr>
      </w:pPr>
    </w:p>
    <w:p w:rsidR="00B13E85" w:rsidRDefault="00B13E85" w:rsidP="00B13E85">
      <w:pPr>
        <w:pStyle w:val="a3"/>
        <w:autoSpaceDE w:val="0"/>
        <w:autoSpaceDN w:val="0"/>
        <w:adjustRightInd w:val="0"/>
        <w:ind w:left="825"/>
        <w:jc w:val="both"/>
        <w:rPr>
          <w:rFonts w:ascii="Arial" w:hAnsi="Arial" w:cs="Arial"/>
          <w:color w:val="000000"/>
        </w:rPr>
      </w:pPr>
    </w:p>
    <w:p w:rsidR="00B13E85" w:rsidRDefault="00B13E85" w:rsidP="00B13E85">
      <w:pPr>
        <w:ind w:firstLine="709"/>
        <w:jc w:val="both"/>
        <w:rPr>
          <w:rFonts w:ascii="Arial" w:hAnsi="Arial" w:cs="Arial"/>
          <w:szCs w:val="24"/>
        </w:rPr>
      </w:pPr>
      <w:r>
        <w:rPr>
          <w:rFonts w:ascii="Arial" w:hAnsi="Arial" w:cs="Arial"/>
        </w:rPr>
        <w:t>1) заключение договора на поставку товаров</w:t>
      </w:r>
    </w:p>
    <w:p w:rsidR="00B13E85" w:rsidRDefault="00B13E85" w:rsidP="00B13E85">
      <w:pPr>
        <w:jc w:val="both"/>
        <w:rPr>
          <w:rFonts w:ascii="Arial" w:hAnsi="Arial" w:cs="Arial"/>
        </w:rPr>
      </w:pPr>
      <w:r>
        <w:rPr>
          <w:rFonts w:ascii="Arial" w:hAnsi="Arial" w:cs="Arial"/>
        </w:rPr>
        <w:lastRenderedPageBreak/>
        <w:t xml:space="preserve">           2) оплата по договорам</w:t>
      </w:r>
    </w:p>
    <w:p w:rsidR="00B13E85" w:rsidRDefault="00B13E85" w:rsidP="00B13E85">
      <w:pPr>
        <w:pStyle w:val="a3"/>
        <w:autoSpaceDE w:val="0"/>
        <w:autoSpaceDN w:val="0"/>
        <w:adjustRightInd w:val="0"/>
        <w:ind w:left="825"/>
        <w:jc w:val="both"/>
        <w:rPr>
          <w:rFonts w:ascii="Arial" w:hAnsi="Arial" w:cs="Arial"/>
          <w:color w:val="000000"/>
        </w:rPr>
      </w:pPr>
      <w:r>
        <w:rPr>
          <w:rFonts w:ascii="Arial" w:hAnsi="Arial" w:cs="Arial"/>
          <w:color w:val="000000"/>
        </w:rPr>
        <w:t>5.1.4.</w:t>
      </w:r>
      <w:r w:rsidRPr="002C0F8C">
        <w:rPr>
          <w:rFonts w:ascii="Arial" w:hAnsi="Arial" w:cs="Arial"/>
          <w:color w:val="000000"/>
        </w:rPr>
        <w:t>Приобретение</w:t>
      </w:r>
      <w:r>
        <w:rPr>
          <w:rFonts w:ascii="Arial" w:hAnsi="Arial" w:cs="Arial"/>
          <w:color w:val="000000"/>
        </w:rPr>
        <w:t xml:space="preserve"> </w:t>
      </w:r>
      <w:r w:rsidRPr="002C0F8C">
        <w:rPr>
          <w:rFonts w:ascii="Arial" w:hAnsi="Arial" w:cs="Arial"/>
          <w:color w:val="000000"/>
        </w:rPr>
        <w:t xml:space="preserve">электрооборудования (светильники,провода,автоматы,кронштейны для уличных светильников, лампы ДРЛ и т.д. в с. Покровка по ул.Терешковой, ул.Мира, ул. Гагарина, ул. Трактовая , ул. Гагарина, ул. Трактовая , д. Шехаргун на общую сумму- 41700,00руб.  </w:t>
      </w:r>
    </w:p>
    <w:p w:rsidR="00B13E85" w:rsidRPr="002C0F8C" w:rsidRDefault="00B13E85" w:rsidP="00B13E85">
      <w:pPr>
        <w:pStyle w:val="a3"/>
        <w:autoSpaceDE w:val="0"/>
        <w:autoSpaceDN w:val="0"/>
        <w:adjustRightInd w:val="0"/>
        <w:ind w:left="825"/>
        <w:jc w:val="both"/>
        <w:rPr>
          <w:rFonts w:ascii="Arial" w:hAnsi="Arial" w:cs="Arial"/>
          <w:color w:val="000000"/>
        </w:rPr>
      </w:pPr>
    </w:p>
    <w:p w:rsidR="00B13E85" w:rsidRDefault="00B13E85" w:rsidP="00B13E85">
      <w:pPr>
        <w:ind w:firstLine="709"/>
        <w:jc w:val="both"/>
        <w:rPr>
          <w:rFonts w:ascii="Arial" w:hAnsi="Arial" w:cs="Arial"/>
          <w:szCs w:val="24"/>
        </w:rPr>
      </w:pPr>
      <w:r>
        <w:rPr>
          <w:rFonts w:ascii="Arial" w:hAnsi="Arial" w:cs="Arial"/>
        </w:rPr>
        <w:t>1) заключение договора на поставку товаров</w:t>
      </w:r>
    </w:p>
    <w:p w:rsidR="00B13E85" w:rsidRDefault="00B13E85" w:rsidP="00B13E85">
      <w:pPr>
        <w:jc w:val="both"/>
        <w:rPr>
          <w:rFonts w:ascii="Arial" w:hAnsi="Arial" w:cs="Arial"/>
        </w:rPr>
      </w:pPr>
      <w:r>
        <w:rPr>
          <w:rFonts w:ascii="Arial" w:hAnsi="Arial" w:cs="Arial"/>
        </w:rPr>
        <w:t xml:space="preserve">           2) оплата по договорам</w:t>
      </w:r>
    </w:p>
    <w:p w:rsidR="00B13E85" w:rsidRDefault="00B13E85" w:rsidP="00B13E85">
      <w:pPr>
        <w:ind w:firstLine="709"/>
        <w:jc w:val="both"/>
        <w:rPr>
          <w:rFonts w:ascii="Arial" w:hAnsi="Arial" w:cs="Arial"/>
        </w:rPr>
      </w:pPr>
      <w:r>
        <w:rPr>
          <w:rFonts w:ascii="Arial" w:hAnsi="Arial" w:cs="Arial"/>
        </w:rPr>
        <w:t>6. Сроки реализации мероприятий перечня проектов народных инициатив до 30 декабря 2020 года.</w:t>
      </w:r>
    </w:p>
    <w:p w:rsidR="00B13E85" w:rsidRDefault="00B13E85" w:rsidP="00B13E85">
      <w:pPr>
        <w:ind w:firstLine="708"/>
        <w:jc w:val="both"/>
        <w:rPr>
          <w:rFonts w:ascii="Arial" w:hAnsi="Arial" w:cs="Arial"/>
        </w:rPr>
      </w:pPr>
      <w:r>
        <w:rPr>
          <w:rFonts w:ascii="Arial" w:hAnsi="Arial" w:cs="Arial"/>
        </w:rPr>
        <w:t>7. Исполнение мероприятий администрацией муниципального образования «ПОКРОВКА» предусматривается в пределах доведенных лимитов бюджетных обязательств с соблюдение процедур, предусмотренных Федеральным законом № 44-ФЗ «О контрактной системе в сфере закупок товаров, работ, услуг».</w:t>
      </w:r>
    </w:p>
    <w:p w:rsidR="00B13E85" w:rsidRDefault="00B13E85" w:rsidP="00B13E85">
      <w:pPr>
        <w:ind w:firstLine="709"/>
        <w:jc w:val="both"/>
        <w:rPr>
          <w:rFonts w:ascii="Arial" w:hAnsi="Arial" w:cs="Arial"/>
          <w:color w:val="000000"/>
        </w:rPr>
      </w:pPr>
      <w:r>
        <w:rPr>
          <w:rFonts w:ascii="Arial" w:hAnsi="Arial" w:cs="Arial"/>
        </w:rPr>
        <w:t xml:space="preserve">8. </w:t>
      </w:r>
      <w:r>
        <w:rPr>
          <w:rFonts w:ascii="Arial" w:hAnsi="Arial" w:cs="Arial"/>
          <w:color w:val="000000"/>
        </w:rPr>
        <w:t xml:space="preserve">Для получения субсидии </w:t>
      </w:r>
      <w:r>
        <w:rPr>
          <w:rFonts w:ascii="Arial" w:hAnsi="Arial" w:cs="Arial"/>
        </w:rPr>
        <w:t xml:space="preserve">главный распорядитель бюджетных средств   </w:t>
      </w:r>
      <w:r>
        <w:rPr>
          <w:rFonts w:ascii="Arial" w:hAnsi="Arial" w:cs="Arial"/>
          <w:color w:val="000000"/>
        </w:rPr>
        <w:t>направляет в министерство</w:t>
      </w:r>
      <w:r>
        <w:rPr>
          <w:rFonts w:ascii="Arial" w:hAnsi="Arial" w:cs="Arial"/>
        </w:rPr>
        <w:t xml:space="preserve"> экономического развития Иркутской области</w:t>
      </w:r>
      <w:r>
        <w:rPr>
          <w:rFonts w:ascii="Arial" w:hAnsi="Arial" w:cs="Arial"/>
          <w:color w:val="000000"/>
        </w:rPr>
        <w:t>:</w:t>
      </w:r>
    </w:p>
    <w:p w:rsidR="00B13E85" w:rsidRDefault="00B13E85" w:rsidP="00B13E85">
      <w:pPr>
        <w:shd w:val="clear" w:color="auto" w:fill="FFFFFF"/>
        <w:tabs>
          <w:tab w:val="left" w:pos="739"/>
          <w:tab w:val="left" w:pos="1080"/>
        </w:tabs>
        <w:ind w:firstLine="709"/>
        <w:jc w:val="both"/>
        <w:rPr>
          <w:rFonts w:ascii="Arial" w:hAnsi="Arial" w:cs="Arial"/>
          <w:color w:val="000000"/>
        </w:rPr>
      </w:pPr>
      <w:r>
        <w:rPr>
          <w:rFonts w:ascii="Arial" w:hAnsi="Arial" w:cs="Arial"/>
          <w:color w:val="000000"/>
        </w:rPr>
        <w:t>а) заявку</w:t>
      </w:r>
    </w:p>
    <w:p w:rsidR="00B13E85" w:rsidRDefault="00B13E85" w:rsidP="00B13E85">
      <w:pPr>
        <w:shd w:val="clear" w:color="auto" w:fill="FFFFFF"/>
        <w:tabs>
          <w:tab w:val="left" w:pos="739"/>
          <w:tab w:val="left" w:pos="1080"/>
        </w:tabs>
        <w:ind w:firstLine="709"/>
        <w:jc w:val="both"/>
        <w:rPr>
          <w:rFonts w:ascii="Arial" w:hAnsi="Arial" w:cs="Arial"/>
          <w:color w:val="000000"/>
        </w:rPr>
      </w:pPr>
      <w:r>
        <w:rPr>
          <w:rFonts w:ascii="Arial" w:hAnsi="Arial" w:cs="Arial"/>
          <w:color w:val="000000"/>
        </w:rPr>
        <w:t>б) протокол схода</w:t>
      </w:r>
    </w:p>
    <w:p w:rsidR="00B13E85" w:rsidRDefault="00B13E85" w:rsidP="00B13E85">
      <w:pPr>
        <w:shd w:val="clear" w:color="auto" w:fill="FFFFFF"/>
        <w:tabs>
          <w:tab w:val="left" w:pos="739"/>
          <w:tab w:val="left" w:pos="1080"/>
        </w:tabs>
        <w:ind w:firstLine="709"/>
        <w:jc w:val="both"/>
        <w:rPr>
          <w:rFonts w:ascii="Arial" w:hAnsi="Arial" w:cs="Arial"/>
          <w:color w:val="000000"/>
        </w:rPr>
      </w:pPr>
      <w:r>
        <w:rPr>
          <w:rFonts w:ascii="Arial" w:hAnsi="Arial" w:cs="Arial"/>
          <w:color w:val="000000"/>
        </w:rPr>
        <w:t>в) заверенные копии документов, подтверждающих право собственности</w:t>
      </w:r>
    </w:p>
    <w:p w:rsidR="00B13E85" w:rsidRDefault="00B13E85" w:rsidP="00B13E85">
      <w:pPr>
        <w:shd w:val="clear" w:color="auto" w:fill="FFFFFF"/>
        <w:tabs>
          <w:tab w:val="left" w:pos="739"/>
          <w:tab w:val="left" w:pos="1080"/>
        </w:tabs>
        <w:ind w:firstLine="709"/>
        <w:jc w:val="both"/>
        <w:rPr>
          <w:rFonts w:ascii="Arial" w:hAnsi="Arial" w:cs="Arial"/>
          <w:color w:val="000000"/>
        </w:rPr>
      </w:pPr>
      <w:r>
        <w:rPr>
          <w:rFonts w:ascii="Arial" w:hAnsi="Arial" w:cs="Arial"/>
          <w:color w:val="000000"/>
        </w:rPr>
        <w:t>г) выписку из сводной бюджетной росписи местного бюджета</w:t>
      </w:r>
    </w:p>
    <w:p w:rsidR="00B13E85" w:rsidRDefault="00B13E85" w:rsidP="00B13E85">
      <w:pPr>
        <w:shd w:val="clear" w:color="auto" w:fill="FFFFFF"/>
        <w:tabs>
          <w:tab w:val="left" w:pos="739"/>
          <w:tab w:val="left" w:pos="1080"/>
        </w:tabs>
        <w:ind w:firstLine="709"/>
        <w:jc w:val="both"/>
        <w:rPr>
          <w:rFonts w:ascii="Arial" w:hAnsi="Arial" w:cs="Arial"/>
          <w:color w:val="000000"/>
        </w:rPr>
      </w:pPr>
      <w:r>
        <w:rPr>
          <w:rFonts w:ascii="Arial" w:hAnsi="Arial" w:cs="Arial"/>
          <w:color w:val="000000"/>
        </w:rPr>
        <w:t>д) копии НПА;</w:t>
      </w:r>
    </w:p>
    <w:p w:rsidR="00B13E85" w:rsidRDefault="00B13E85" w:rsidP="00B13E85">
      <w:pPr>
        <w:ind w:firstLine="709"/>
        <w:jc w:val="both"/>
        <w:rPr>
          <w:rFonts w:ascii="Arial" w:hAnsi="Arial" w:cs="Arial"/>
        </w:rPr>
      </w:pPr>
      <w:r>
        <w:rPr>
          <w:rFonts w:ascii="Arial" w:hAnsi="Arial" w:cs="Arial"/>
        </w:rPr>
        <w:t xml:space="preserve">10. В случае образования экономии субсидии в результате осуществления закупок товаров, работ, услуг для обеспечения муниципальных нужд, изменения конъюнктуры цен, расторжения контракта или невыполнения мероприятий Перечня по иным причинам Главный распорядитель имеет право не позднее 11 ноября 2020 года направить в министерство Заявку на перераспределение субсидии, документы об итогах, проведенных в 2020 году сходов граждан, публичных слушаний, конференций граждан (собрания делегатов), собраний граждан или других форм непосредственного осуществления населением местного самоуправления и участия в его осуществлении </w:t>
      </w:r>
      <w:r>
        <w:rPr>
          <w:rFonts w:ascii="Arial" w:hAnsi="Arial" w:cs="Arial"/>
          <w:bCs/>
        </w:rPr>
        <w:t>об одобрении новых проектов.</w:t>
      </w:r>
    </w:p>
    <w:p w:rsidR="00B13E85" w:rsidRDefault="00B13E85" w:rsidP="00B13E85">
      <w:pPr>
        <w:ind w:firstLine="709"/>
        <w:jc w:val="both"/>
        <w:rPr>
          <w:rFonts w:ascii="Arial" w:hAnsi="Arial" w:cs="Arial"/>
        </w:rPr>
      </w:pPr>
      <w:r>
        <w:rPr>
          <w:rFonts w:ascii="Arial" w:hAnsi="Arial" w:cs="Arial"/>
          <w:bCs/>
        </w:rPr>
        <w:t xml:space="preserve">Министерство </w:t>
      </w:r>
      <w:r>
        <w:rPr>
          <w:rFonts w:ascii="Arial" w:hAnsi="Arial" w:cs="Arial"/>
        </w:rPr>
        <w:t>проверяет представленные получателями документы и не позднее 29 ноября 2020 года выносит на рассмотрение Комиссии вопрос о необходимости перераспределения субсидий на мероприятия, включенные в новые проекты.</w:t>
      </w:r>
    </w:p>
    <w:p w:rsidR="00B13E85" w:rsidRDefault="00B13E85" w:rsidP="00B13E85">
      <w:pPr>
        <w:ind w:firstLine="709"/>
        <w:jc w:val="both"/>
        <w:rPr>
          <w:rFonts w:ascii="Arial" w:hAnsi="Arial" w:cs="Arial"/>
        </w:rPr>
      </w:pPr>
      <w:r>
        <w:rPr>
          <w:rFonts w:ascii="Arial" w:hAnsi="Arial" w:cs="Arial"/>
        </w:rPr>
        <w:t xml:space="preserve">Комиссия в срок до 6 декабря 2020 года рассматривает новый проект и принимает решение о перераспределении субсидии или об отказе в перераспределении субсидии. </w:t>
      </w:r>
    </w:p>
    <w:p w:rsidR="00B13E85" w:rsidRDefault="00B13E85" w:rsidP="00B13E85">
      <w:pPr>
        <w:ind w:firstLine="709"/>
        <w:jc w:val="both"/>
        <w:rPr>
          <w:rFonts w:ascii="Arial" w:hAnsi="Arial" w:cs="Arial"/>
        </w:rPr>
      </w:pPr>
      <w:r>
        <w:rPr>
          <w:rFonts w:ascii="Arial" w:hAnsi="Arial" w:cs="Arial"/>
        </w:rPr>
        <w:t>11. Главный распорядитель в соответствии с законодательством несет ответственность за нецелевое и неэффективное использование средств областного бюджета.</w:t>
      </w:r>
    </w:p>
    <w:p w:rsidR="00B13E85" w:rsidRDefault="00B13E85" w:rsidP="00B13E85">
      <w:pPr>
        <w:ind w:firstLine="708"/>
        <w:jc w:val="both"/>
        <w:rPr>
          <w:rFonts w:ascii="Arial" w:hAnsi="Arial" w:cs="Arial"/>
        </w:rPr>
      </w:pPr>
      <w:r>
        <w:rPr>
          <w:rFonts w:ascii="Arial" w:hAnsi="Arial" w:cs="Arial"/>
        </w:rPr>
        <w:lastRenderedPageBreak/>
        <w:t>12. Контроль за целевым использованием субсидий осуществляют вышестоящие исполнительные органы.</w:t>
      </w:r>
    </w:p>
    <w:p w:rsidR="00B13E85" w:rsidRDefault="00B13E85" w:rsidP="00B13E85">
      <w:pPr>
        <w:ind w:firstLine="708"/>
        <w:jc w:val="both"/>
        <w:rPr>
          <w:rFonts w:ascii="Arial" w:hAnsi="Arial" w:cs="Arial"/>
        </w:rPr>
      </w:pPr>
    </w:p>
    <w:p w:rsidR="00B13E85" w:rsidRDefault="00B13E85" w:rsidP="00B13E85">
      <w:pPr>
        <w:rPr>
          <w:rFonts w:ascii="Arial" w:hAnsi="Arial" w:cs="Arial"/>
        </w:rPr>
      </w:pPr>
      <w:r>
        <w:rPr>
          <w:rFonts w:ascii="Arial" w:hAnsi="Arial" w:cs="Arial"/>
        </w:rPr>
        <w:t>Глава администрации МО «ПОКРОВКА»</w:t>
      </w:r>
    </w:p>
    <w:p w:rsidR="00B13E85" w:rsidRDefault="00B13E85" w:rsidP="00B13E85">
      <w:pPr>
        <w:rPr>
          <w:rFonts w:ascii="Arial" w:hAnsi="Arial" w:cs="Arial"/>
        </w:rPr>
      </w:pPr>
      <w:r>
        <w:rPr>
          <w:rFonts w:ascii="Arial" w:hAnsi="Arial" w:cs="Arial"/>
        </w:rPr>
        <w:t>А.В. Багинов</w:t>
      </w:r>
    </w:p>
    <w:p w:rsidR="00B13E85" w:rsidRDefault="00B13E85" w:rsidP="00B13E85">
      <w:pPr>
        <w:rPr>
          <w:rFonts w:ascii="Arial" w:hAnsi="Arial" w:cs="Arial"/>
        </w:rPr>
      </w:pPr>
    </w:p>
    <w:p w:rsidR="00B13E85" w:rsidRDefault="00B13E85" w:rsidP="00B13E85">
      <w:pPr>
        <w:rPr>
          <w:rFonts w:ascii="Arial" w:hAnsi="Arial" w:cs="Arial"/>
        </w:rPr>
      </w:pPr>
    </w:p>
    <w:p w:rsidR="00B13E85" w:rsidRDefault="00B13E85" w:rsidP="00B13E85">
      <w:pPr>
        <w:shd w:val="clear" w:color="auto" w:fill="FFFFFF"/>
        <w:ind w:firstLine="540"/>
        <w:jc w:val="center"/>
        <w:rPr>
          <w:rFonts w:ascii="Arial" w:hAnsi="Arial" w:cs="Arial"/>
          <w:color w:val="000000"/>
        </w:rPr>
      </w:pPr>
    </w:p>
    <w:p w:rsidR="00B13E85" w:rsidRDefault="00B13E85" w:rsidP="00B13E85">
      <w:pPr>
        <w:shd w:val="clear" w:color="auto" w:fill="FFFFFF"/>
        <w:ind w:firstLine="540"/>
        <w:jc w:val="center"/>
        <w:rPr>
          <w:rFonts w:ascii="Arial" w:hAnsi="Arial" w:cs="Arial"/>
          <w:color w:val="000000"/>
        </w:rPr>
      </w:pPr>
    </w:p>
    <w:p w:rsidR="00B13E85" w:rsidRDefault="00B13E85" w:rsidP="00B13E85">
      <w:pPr>
        <w:shd w:val="clear" w:color="auto" w:fill="FFFFFF"/>
        <w:ind w:firstLine="540"/>
        <w:jc w:val="center"/>
        <w:rPr>
          <w:rFonts w:ascii="Arial" w:hAnsi="Arial" w:cs="Arial"/>
          <w:color w:val="000000"/>
        </w:rPr>
      </w:pPr>
    </w:p>
    <w:p w:rsidR="00B13E85" w:rsidRDefault="00B13E85" w:rsidP="00B13E85">
      <w:pPr>
        <w:rPr>
          <w:rFonts w:ascii="Times New Roman" w:hAnsi="Times New Roman" w:cs="Times New Roman"/>
        </w:rPr>
      </w:pPr>
    </w:p>
    <w:p w:rsidR="00B13E85" w:rsidRDefault="00B13E85" w:rsidP="00B13E85">
      <w:pPr>
        <w:spacing w:after="0" w:line="240" w:lineRule="auto"/>
        <w:jc w:val="center"/>
        <w:rPr>
          <w:b/>
          <w:bCs/>
          <w:sz w:val="26"/>
          <w:szCs w:val="26"/>
        </w:rPr>
      </w:pPr>
    </w:p>
    <w:p w:rsidR="00B13E85" w:rsidRDefault="00B13E85" w:rsidP="00B13E85">
      <w:pPr>
        <w:spacing w:after="0" w:line="240" w:lineRule="auto"/>
        <w:jc w:val="center"/>
        <w:rPr>
          <w:b/>
          <w:bCs/>
          <w:sz w:val="26"/>
          <w:szCs w:val="26"/>
        </w:rPr>
      </w:pPr>
    </w:p>
    <w:p w:rsidR="00B13E85" w:rsidRDefault="00B13E85" w:rsidP="00B13E85">
      <w:pPr>
        <w:spacing w:after="0" w:line="240" w:lineRule="auto"/>
        <w:jc w:val="center"/>
        <w:rPr>
          <w:b/>
          <w:bCs/>
          <w:sz w:val="26"/>
          <w:szCs w:val="26"/>
        </w:rPr>
      </w:pPr>
    </w:p>
    <w:p w:rsidR="00B13E85" w:rsidRDefault="00B13E85" w:rsidP="00B13E85">
      <w:pPr>
        <w:spacing w:after="0" w:line="240" w:lineRule="auto"/>
        <w:jc w:val="center"/>
        <w:rPr>
          <w:b/>
          <w:bCs/>
          <w:sz w:val="26"/>
          <w:szCs w:val="26"/>
        </w:rPr>
      </w:pPr>
    </w:p>
    <w:p w:rsidR="00B13E85" w:rsidRDefault="00B13E85" w:rsidP="00B13E85">
      <w:pPr>
        <w:spacing w:after="0" w:line="240" w:lineRule="auto"/>
        <w:jc w:val="center"/>
        <w:rPr>
          <w:b/>
          <w:bCs/>
          <w:sz w:val="26"/>
          <w:szCs w:val="26"/>
        </w:rPr>
      </w:pPr>
    </w:p>
    <w:p w:rsidR="00B13E85" w:rsidRDefault="00B13E85" w:rsidP="00B13E85">
      <w:pPr>
        <w:spacing w:after="0" w:line="240" w:lineRule="auto"/>
        <w:jc w:val="center"/>
        <w:rPr>
          <w:b/>
          <w:bCs/>
          <w:sz w:val="26"/>
          <w:szCs w:val="26"/>
        </w:rPr>
      </w:pPr>
    </w:p>
    <w:p w:rsidR="00B13E85" w:rsidRDefault="00B13E85" w:rsidP="00B13E85">
      <w:pPr>
        <w:spacing w:after="0" w:line="240" w:lineRule="auto"/>
        <w:jc w:val="center"/>
        <w:rPr>
          <w:b/>
          <w:bCs/>
          <w:sz w:val="26"/>
          <w:szCs w:val="26"/>
        </w:rPr>
      </w:pPr>
    </w:p>
    <w:p w:rsidR="00B13E85" w:rsidRDefault="00B13E85" w:rsidP="00B13E85">
      <w:pPr>
        <w:spacing w:after="0" w:line="240" w:lineRule="auto"/>
        <w:jc w:val="center"/>
        <w:rPr>
          <w:b/>
          <w:bCs/>
          <w:sz w:val="26"/>
          <w:szCs w:val="26"/>
        </w:rPr>
      </w:pPr>
    </w:p>
    <w:p w:rsidR="00B13E85" w:rsidRDefault="00B13E85" w:rsidP="00B13E85">
      <w:pPr>
        <w:spacing w:after="0" w:line="240" w:lineRule="auto"/>
        <w:jc w:val="center"/>
        <w:rPr>
          <w:b/>
          <w:bCs/>
          <w:sz w:val="26"/>
          <w:szCs w:val="26"/>
        </w:rPr>
      </w:pPr>
    </w:p>
    <w:p w:rsidR="00B13E85" w:rsidRDefault="00B13E85" w:rsidP="00B13E85">
      <w:pPr>
        <w:spacing w:after="0" w:line="240" w:lineRule="auto"/>
        <w:jc w:val="center"/>
        <w:rPr>
          <w:b/>
          <w:bCs/>
          <w:sz w:val="26"/>
          <w:szCs w:val="26"/>
        </w:rPr>
      </w:pPr>
    </w:p>
    <w:p w:rsidR="00B13E85" w:rsidRDefault="00B13E85" w:rsidP="00B13E85">
      <w:pPr>
        <w:spacing w:after="0" w:line="240" w:lineRule="auto"/>
        <w:jc w:val="center"/>
        <w:rPr>
          <w:b/>
          <w:bCs/>
          <w:sz w:val="26"/>
          <w:szCs w:val="26"/>
        </w:rPr>
      </w:pPr>
    </w:p>
    <w:p w:rsidR="00B13E85" w:rsidRDefault="00B13E85" w:rsidP="00B13E85">
      <w:pPr>
        <w:spacing w:after="0" w:line="240" w:lineRule="auto"/>
        <w:jc w:val="center"/>
        <w:rPr>
          <w:b/>
          <w:bCs/>
          <w:sz w:val="26"/>
          <w:szCs w:val="26"/>
        </w:rPr>
      </w:pPr>
    </w:p>
    <w:p w:rsidR="00B13E85" w:rsidRDefault="00B13E85" w:rsidP="00B13E85">
      <w:pPr>
        <w:spacing w:after="0" w:line="240" w:lineRule="auto"/>
        <w:jc w:val="center"/>
        <w:rPr>
          <w:b/>
          <w:bCs/>
          <w:sz w:val="26"/>
          <w:szCs w:val="26"/>
        </w:rPr>
      </w:pPr>
    </w:p>
    <w:p w:rsidR="00B13E85" w:rsidRDefault="00B13E85" w:rsidP="00B13E85">
      <w:pPr>
        <w:spacing w:after="0" w:line="240" w:lineRule="auto"/>
        <w:jc w:val="center"/>
        <w:rPr>
          <w:b/>
          <w:bCs/>
          <w:sz w:val="26"/>
          <w:szCs w:val="26"/>
        </w:rPr>
      </w:pPr>
    </w:p>
    <w:p w:rsidR="00B13E85" w:rsidRDefault="00B13E85" w:rsidP="00B13E85">
      <w:pPr>
        <w:spacing w:after="0" w:line="240" w:lineRule="auto"/>
        <w:jc w:val="center"/>
        <w:rPr>
          <w:b/>
          <w:bCs/>
          <w:sz w:val="26"/>
          <w:szCs w:val="26"/>
        </w:rPr>
      </w:pPr>
    </w:p>
    <w:p w:rsidR="00B13E85" w:rsidRDefault="00B13E85" w:rsidP="00B13E85">
      <w:pPr>
        <w:spacing w:after="0" w:line="240" w:lineRule="auto"/>
        <w:jc w:val="center"/>
        <w:rPr>
          <w:b/>
          <w:bCs/>
          <w:sz w:val="26"/>
          <w:szCs w:val="26"/>
        </w:rPr>
      </w:pPr>
    </w:p>
    <w:p w:rsidR="00B13E85" w:rsidRDefault="00B13E85" w:rsidP="00B13E85">
      <w:pPr>
        <w:spacing w:after="0" w:line="240" w:lineRule="auto"/>
        <w:jc w:val="center"/>
        <w:rPr>
          <w:b/>
          <w:bCs/>
          <w:sz w:val="26"/>
          <w:szCs w:val="26"/>
        </w:rPr>
      </w:pPr>
    </w:p>
    <w:p w:rsidR="00B13E85" w:rsidRDefault="00B13E85" w:rsidP="00B13E85">
      <w:pPr>
        <w:spacing w:after="0" w:line="240" w:lineRule="auto"/>
        <w:jc w:val="center"/>
        <w:rPr>
          <w:b/>
          <w:bCs/>
          <w:sz w:val="26"/>
          <w:szCs w:val="26"/>
        </w:rPr>
      </w:pPr>
    </w:p>
    <w:p w:rsidR="00B13E85" w:rsidRDefault="00B13E85" w:rsidP="00B13E85">
      <w:pPr>
        <w:spacing w:after="0" w:line="240" w:lineRule="auto"/>
        <w:jc w:val="center"/>
        <w:rPr>
          <w:b/>
          <w:bCs/>
          <w:sz w:val="26"/>
          <w:szCs w:val="26"/>
        </w:rPr>
      </w:pPr>
    </w:p>
    <w:p w:rsidR="00B13E85" w:rsidRDefault="00B13E85" w:rsidP="00B13E85">
      <w:pPr>
        <w:spacing w:after="0" w:line="240" w:lineRule="auto"/>
        <w:jc w:val="center"/>
        <w:rPr>
          <w:b/>
          <w:bCs/>
          <w:sz w:val="26"/>
          <w:szCs w:val="26"/>
        </w:rPr>
      </w:pPr>
    </w:p>
    <w:p w:rsidR="00B13E85" w:rsidRDefault="00B13E85" w:rsidP="00B13E85">
      <w:pPr>
        <w:spacing w:after="0" w:line="240" w:lineRule="auto"/>
        <w:jc w:val="center"/>
        <w:rPr>
          <w:b/>
          <w:bCs/>
          <w:sz w:val="26"/>
          <w:szCs w:val="26"/>
        </w:rPr>
      </w:pPr>
    </w:p>
    <w:p w:rsidR="00B13E85" w:rsidRDefault="00B13E85" w:rsidP="00B13E85">
      <w:pPr>
        <w:spacing w:after="0" w:line="240" w:lineRule="auto"/>
        <w:jc w:val="center"/>
        <w:rPr>
          <w:b/>
          <w:bCs/>
          <w:sz w:val="26"/>
          <w:szCs w:val="26"/>
        </w:rPr>
      </w:pPr>
    </w:p>
    <w:p w:rsidR="00B13E85" w:rsidRDefault="00B13E85" w:rsidP="00B13E85">
      <w:pPr>
        <w:spacing w:after="0" w:line="240" w:lineRule="auto"/>
        <w:jc w:val="center"/>
        <w:rPr>
          <w:b/>
          <w:bCs/>
          <w:sz w:val="26"/>
          <w:szCs w:val="26"/>
        </w:rPr>
      </w:pPr>
    </w:p>
    <w:p w:rsidR="00B13E85" w:rsidRDefault="00B13E85" w:rsidP="00B13E85">
      <w:pPr>
        <w:spacing w:after="0" w:line="240" w:lineRule="auto"/>
        <w:jc w:val="center"/>
        <w:rPr>
          <w:b/>
          <w:bCs/>
          <w:sz w:val="26"/>
          <w:szCs w:val="26"/>
        </w:rPr>
      </w:pPr>
    </w:p>
    <w:p w:rsidR="00B13E85" w:rsidRDefault="00B13E85" w:rsidP="00B13E85">
      <w:pPr>
        <w:spacing w:after="0" w:line="240" w:lineRule="auto"/>
        <w:jc w:val="center"/>
        <w:rPr>
          <w:b/>
          <w:bCs/>
          <w:sz w:val="26"/>
          <w:szCs w:val="26"/>
        </w:rPr>
      </w:pPr>
    </w:p>
    <w:p w:rsidR="00B13E85" w:rsidRDefault="00B13E85" w:rsidP="00B13E85">
      <w:pPr>
        <w:spacing w:after="0" w:line="240" w:lineRule="auto"/>
        <w:jc w:val="center"/>
        <w:rPr>
          <w:b/>
          <w:bCs/>
          <w:sz w:val="26"/>
          <w:szCs w:val="26"/>
        </w:rPr>
      </w:pPr>
    </w:p>
    <w:p w:rsidR="00B13E85" w:rsidRDefault="00B13E85" w:rsidP="00B13E85">
      <w:pPr>
        <w:spacing w:after="0" w:line="240" w:lineRule="auto"/>
        <w:jc w:val="center"/>
        <w:rPr>
          <w:b/>
          <w:bCs/>
          <w:sz w:val="26"/>
          <w:szCs w:val="26"/>
        </w:rPr>
      </w:pPr>
    </w:p>
    <w:p w:rsidR="00B13E85" w:rsidRDefault="00B13E85" w:rsidP="00B13E85">
      <w:pPr>
        <w:spacing w:after="0" w:line="240" w:lineRule="auto"/>
        <w:jc w:val="center"/>
        <w:rPr>
          <w:b/>
          <w:bCs/>
          <w:sz w:val="26"/>
          <w:szCs w:val="26"/>
        </w:rPr>
      </w:pPr>
    </w:p>
    <w:p w:rsidR="00B13E85" w:rsidRDefault="00B13E85" w:rsidP="00B13E85">
      <w:pPr>
        <w:spacing w:after="0" w:line="240" w:lineRule="auto"/>
        <w:jc w:val="center"/>
        <w:rPr>
          <w:b/>
          <w:bCs/>
          <w:sz w:val="26"/>
          <w:szCs w:val="26"/>
        </w:rPr>
      </w:pPr>
    </w:p>
    <w:p w:rsidR="00B13E85" w:rsidRDefault="00B13E85" w:rsidP="00B13E85">
      <w:pPr>
        <w:ind w:right="-716"/>
        <w:jc w:val="center"/>
        <w:rPr>
          <w:b/>
        </w:rPr>
      </w:pPr>
      <w:r>
        <w:rPr>
          <w:b/>
        </w:rPr>
        <w:lastRenderedPageBreak/>
        <w:t>РОССИЙСКАЯ  ФЕДЕРАЦИЯ</w:t>
      </w:r>
    </w:p>
    <w:p w:rsidR="00B13E85" w:rsidRDefault="00B13E85" w:rsidP="00B13E85">
      <w:pPr>
        <w:keepNext/>
        <w:ind w:right="-716"/>
        <w:jc w:val="center"/>
        <w:outlineLvl w:val="2"/>
        <w:rPr>
          <w:b/>
        </w:rPr>
      </w:pPr>
      <w:r>
        <w:rPr>
          <w:b/>
        </w:rPr>
        <w:t>ИРКУТСКАЯ ОБЛАСТЬ</w:t>
      </w:r>
    </w:p>
    <w:p w:rsidR="00B13E85" w:rsidRDefault="00B13E85" w:rsidP="00B13E85">
      <w:pPr>
        <w:ind w:right="-716"/>
        <w:jc w:val="center"/>
      </w:pPr>
      <w:r>
        <w:rPr>
          <w:b/>
        </w:rPr>
        <w:t>МУНИЦИПАЛЬНОЕ ОБРАЗОВАНИЕ «ПОКРОВКА»</w:t>
      </w:r>
    </w:p>
    <w:p w:rsidR="00B13E85" w:rsidRDefault="00B13E85" w:rsidP="00B13E85">
      <w:pPr>
        <w:keepNext/>
        <w:ind w:right="-716"/>
        <w:jc w:val="center"/>
        <w:outlineLvl w:val="0"/>
        <w:rPr>
          <w:b/>
        </w:rPr>
      </w:pPr>
      <w:r>
        <w:rPr>
          <w:b/>
        </w:rPr>
        <w:t>ПОСТАНОВЛЕНИЕ ГЛАВЫ</w:t>
      </w:r>
    </w:p>
    <w:tbl>
      <w:tblPr>
        <w:tblW w:w="0" w:type="auto"/>
        <w:tblInd w:w="68"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tblPr>
      <w:tblGrid>
        <w:gridCol w:w="9503"/>
      </w:tblGrid>
      <w:tr w:rsidR="00B13E85" w:rsidTr="006D45C1">
        <w:trPr>
          <w:trHeight w:val="140"/>
        </w:trPr>
        <w:tc>
          <w:tcPr>
            <w:tcW w:w="9503" w:type="dxa"/>
            <w:tcBorders>
              <w:top w:val="thinThickSmallGap" w:sz="18" w:space="0" w:color="auto"/>
              <w:left w:val="nil"/>
              <w:bottom w:val="nil"/>
              <w:right w:val="nil"/>
            </w:tcBorders>
            <w:hideMark/>
          </w:tcPr>
          <w:p w:rsidR="00B13E85" w:rsidRDefault="00B13E85" w:rsidP="006D45C1">
            <w:pPr>
              <w:ind w:right="-716"/>
              <w:jc w:val="center"/>
              <w:rPr>
                <w:sz w:val="24"/>
                <w:szCs w:val="24"/>
                <w:lang w:eastAsia="en-US"/>
              </w:rPr>
            </w:pPr>
            <w:r>
              <w:rPr>
                <w:sz w:val="24"/>
                <w:szCs w:val="24"/>
              </w:rPr>
              <w:pict>
                <v:line id="_x0000_s1027" style="position:absolute;left:0;text-align:left;z-index:251658240;visibility:visible;mso-wrap-distance-top:-3e-5mm;mso-wrap-distance-bottom:-3e-5mm" from="-3.4pt,5.35pt" to="468.2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"/>
              </w:pict>
            </w:r>
          </w:p>
        </w:tc>
      </w:tr>
    </w:tbl>
    <w:p w:rsidR="00B13E85" w:rsidRDefault="00B13E85" w:rsidP="00B13E85">
      <w:pPr>
        <w:ind w:right="-716"/>
        <w:rPr>
          <w:lang w:val="en-US"/>
        </w:rPr>
      </w:pPr>
      <w:r>
        <w:t>от</w:t>
      </w:r>
      <w:r>
        <w:rPr>
          <w:lang w:val="en-US"/>
        </w:rPr>
        <w:t xml:space="preserve"> 29</w:t>
      </w:r>
      <w:r>
        <w:t xml:space="preserve">.01. 2020 г.                                          №  </w:t>
      </w:r>
      <w:r>
        <w:rPr>
          <w:lang w:val="en-US"/>
        </w:rPr>
        <w:t>7</w:t>
      </w:r>
      <w:r>
        <w:tab/>
      </w:r>
      <w:r>
        <w:tab/>
      </w:r>
      <w:r>
        <w:tab/>
      </w:r>
      <w:r>
        <w:tab/>
        <w:t xml:space="preserve">   с.  Покровка</w:t>
      </w:r>
    </w:p>
    <w:p w:rsidR="00B13E85" w:rsidRDefault="00B13E85" w:rsidP="00B13E85">
      <w:pPr>
        <w:ind w:right="-716"/>
        <w:rPr>
          <w:lang w:val="en-US"/>
        </w:rPr>
      </w:pPr>
    </w:p>
    <w:p w:rsidR="00B13E85" w:rsidRDefault="00B13E85" w:rsidP="00B13E85">
      <w:pPr>
        <w:ind w:right="-716"/>
      </w:pPr>
      <w:r>
        <w:t xml:space="preserve">Об утверждении положения </w:t>
      </w:r>
    </w:p>
    <w:p w:rsidR="00B13E85" w:rsidRDefault="00B13E85" w:rsidP="00B13E85">
      <w:pPr>
        <w:ind w:right="-716"/>
      </w:pPr>
      <w:r>
        <w:t>о внештатных инспекторах по</w:t>
      </w:r>
    </w:p>
    <w:p w:rsidR="00B13E85" w:rsidRDefault="00B13E85" w:rsidP="00B13E85">
      <w:pPr>
        <w:ind w:right="-716"/>
      </w:pPr>
      <w:r>
        <w:t xml:space="preserve"> пожарной профилактике</w:t>
      </w:r>
    </w:p>
    <w:p w:rsidR="00B13E85" w:rsidRDefault="00B13E85" w:rsidP="00B13E85">
      <w:pPr>
        <w:ind w:right="-716"/>
      </w:pPr>
    </w:p>
    <w:p w:rsidR="00B13E85" w:rsidRDefault="00B13E85" w:rsidP="00B13E85">
      <w:pPr>
        <w:pStyle w:val="a4"/>
        <w:shd w:val="clear" w:color="auto" w:fill="FFFFFF"/>
        <w:spacing w:after="0"/>
        <w:textAlignment w:val="baseline"/>
        <w:rPr>
          <w:color w:val="000000"/>
        </w:rPr>
      </w:pPr>
      <w:r>
        <w:rPr>
          <w:color w:val="000000"/>
        </w:rPr>
        <w:t>В соответствии с пунктом 9 статьи 14, частью 2 статьи 17Федерального Закона «Об общих принципах</w:t>
      </w:r>
      <w:r>
        <w:rPr>
          <w:rStyle w:val="apple-converted-space"/>
          <w:color w:val="000000"/>
        </w:rPr>
        <w:t> </w:t>
      </w:r>
      <w:hyperlink r:id="rId5" w:tooltip="Органы местного самоуправления" w:history="1">
        <w:r>
          <w:rPr>
            <w:rStyle w:val="a5"/>
            <w:color w:val="743399"/>
            <w:bdr w:val="none" w:sz="0" w:space="0" w:color="auto" w:frame="1"/>
          </w:rPr>
          <w:t>организации местного самоуправления</w:t>
        </w:r>
      </w:hyperlink>
      <w:r>
        <w:rPr>
          <w:rStyle w:val="apple-converted-space"/>
          <w:color w:val="000000"/>
        </w:rPr>
        <w:t> </w:t>
      </w:r>
      <w:r>
        <w:rPr>
          <w:color w:val="000000"/>
        </w:rPr>
        <w:t>в Российской Федерации», частью 1 статьи 19, частью 1 статьи 25, частью 5 статьи 26 Федерального Закона «О</w:t>
      </w:r>
      <w:r>
        <w:rPr>
          <w:rStyle w:val="apple-converted-space"/>
          <w:color w:val="000000"/>
        </w:rPr>
        <w:t> </w:t>
      </w:r>
      <w:hyperlink r:id="rId6" w:tooltip="Пожарная безопасность" w:history="1">
        <w:r>
          <w:rPr>
            <w:rStyle w:val="a5"/>
            <w:color w:val="743399"/>
            <w:bdr w:val="none" w:sz="0" w:space="0" w:color="auto" w:frame="1"/>
          </w:rPr>
          <w:t>пожарной безопасности</w:t>
        </w:r>
      </w:hyperlink>
      <w:r>
        <w:rPr>
          <w:color w:val="000000"/>
        </w:rPr>
        <w:t>» и в целях привлечения граждан к выполнению на добровольной основе социально значимых работ по обеспечению первичных мер пожарной безопасности на территории</w:t>
      </w:r>
      <w:r>
        <w:rPr>
          <w:rStyle w:val="apple-converted-space"/>
          <w:color w:val="000000"/>
        </w:rPr>
        <w:t> </w:t>
      </w:r>
      <w:r>
        <w:rPr>
          <w:color w:val="000000"/>
        </w:rPr>
        <w:t>МО «Покровка»</w:t>
      </w:r>
    </w:p>
    <w:p w:rsidR="00B13E85" w:rsidRDefault="00B13E85" w:rsidP="00B13E85">
      <w:pPr>
        <w:jc w:val="center"/>
      </w:pPr>
      <w:r>
        <w:t>Постановляю:</w:t>
      </w:r>
    </w:p>
    <w:p w:rsidR="00B13E85" w:rsidRDefault="00B13E85" w:rsidP="00B13E85">
      <w:pPr>
        <w:ind w:firstLine="567"/>
        <w:jc w:val="both"/>
        <w:rPr>
          <w:color w:val="000000"/>
          <w:lang w:bidi="ru-RU"/>
        </w:rPr>
      </w:pPr>
      <w:r>
        <w:rPr>
          <w:color w:val="000000"/>
          <w:lang w:bidi="ru-RU"/>
        </w:rPr>
        <w:t xml:space="preserve">1. Утвердить </w:t>
      </w:r>
      <w:r>
        <w:rPr>
          <w:rStyle w:val="1"/>
          <w:rFonts w:eastAsiaTheme="minorHAnsi"/>
        </w:rPr>
        <w:t>Положение</w:t>
      </w:r>
      <w:r>
        <w:rPr>
          <w:color w:val="000000"/>
          <w:lang w:bidi="ru-RU"/>
        </w:rPr>
        <w:t xml:space="preserve"> </w:t>
      </w:r>
      <w:r>
        <w:rPr>
          <w:rFonts w:eastAsia="Calibri"/>
        </w:rPr>
        <w:t>о внештатных инспекторах по пожарной безопасности</w:t>
      </w:r>
      <w:r>
        <w:t xml:space="preserve"> </w:t>
      </w:r>
      <w:r>
        <w:rPr>
          <w:color w:val="000000"/>
          <w:lang w:bidi="ru-RU"/>
        </w:rPr>
        <w:t>согласно приложению № 1 к настоящему постановлению.</w:t>
      </w:r>
    </w:p>
    <w:p w:rsidR="00B13E85" w:rsidRDefault="00B13E85" w:rsidP="00B13E85">
      <w:pPr>
        <w:ind w:firstLine="567"/>
        <w:jc w:val="both"/>
      </w:pPr>
      <w:r>
        <w:rPr>
          <w:color w:val="000000"/>
          <w:lang w:bidi="ru-RU"/>
        </w:rPr>
        <w:t xml:space="preserve">2. Утвердить состав </w:t>
      </w:r>
      <w:r>
        <w:t>внештатных инспекторов</w:t>
      </w:r>
      <w:r>
        <w:rPr>
          <w:rFonts w:eastAsia="Calibri"/>
        </w:rPr>
        <w:t xml:space="preserve"> по пожарной безопасности</w:t>
      </w:r>
      <w:r>
        <w:t xml:space="preserve"> МО «Покровка» </w:t>
      </w:r>
      <w:r>
        <w:rPr>
          <w:color w:val="000000"/>
          <w:lang w:bidi="ru-RU"/>
        </w:rPr>
        <w:t>согласно приложению № 2 к настоящему постановлению.</w:t>
      </w:r>
    </w:p>
    <w:p w:rsidR="00B13E85" w:rsidRDefault="00B13E85" w:rsidP="00B13E85">
      <w:pPr>
        <w:pStyle w:val="2"/>
        <w:shd w:val="clear" w:color="auto" w:fill="auto"/>
        <w:spacing w:before="0" w:after="0" w:line="317" w:lineRule="exact"/>
        <w:ind w:left="40" w:right="-1" w:firstLine="820"/>
        <w:rPr>
          <w:color w:val="000000"/>
          <w:sz w:val="24"/>
          <w:szCs w:val="24"/>
          <w:lang w:bidi="ru-RU"/>
        </w:rPr>
      </w:pPr>
      <w:r>
        <w:rPr>
          <w:sz w:val="24"/>
          <w:szCs w:val="24"/>
        </w:rPr>
        <w:t xml:space="preserve">4. </w:t>
      </w:r>
      <w:r>
        <w:rPr>
          <w:rFonts w:eastAsia="Calibri"/>
          <w:sz w:val="24"/>
          <w:szCs w:val="24"/>
        </w:rPr>
        <w:t>Опубликовать настоящее постановление в Вестнике МО «Покровка» и разместить на официальном сайте в информационно-телекоммуникационной сети «Интернет».</w:t>
      </w:r>
    </w:p>
    <w:p w:rsidR="00B13E85" w:rsidRDefault="00B13E85" w:rsidP="00B13E85">
      <w:pPr>
        <w:ind w:firstLine="851"/>
        <w:jc w:val="both"/>
        <w:rPr>
          <w:rFonts w:eastAsia="Calibri"/>
          <w:sz w:val="24"/>
          <w:szCs w:val="24"/>
        </w:rPr>
      </w:pPr>
      <w:r>
        <w:rPr>
          <w:rFonts w:eastAsia="Calibri"/>
        </w:rPr>
        <w:t>5. Контроль за исполнением настоящего постановления оставляю за собой.</w:t>
      </w:r>
    </w:p>
    <w:p w:rsidR="00B13E85" w:rsidRDefault="00B13E85" w:rsidP="00B13E85">
      <w:pPr>
        <w:jc w:val="both"/>
        <w:rPr>
          <w:rFonts w:eastAsia="Calibri"/>
        </w:rPr>
      </w:pPr>
    </w:p>
    <w:p w:rsidR="00B13E85" w:rsidRDefault="00B13E85" w:rsidP="00B13E85">
      <w:pPr>
        <w:jc w:val="center"/>
        <w:rPr>
          <w:rFonts w:eastAsia="Times New Roman"/>
        </w:rPr>
      </w:pPr>
    </w:p>
    <w:p w:rsidR="00B13E85" w:rsidRDefault="00B13E85" w:rsidP="00B13E85">
      <w:pPr>
        <w:ind w:right="-716"/>
        <w:jc w:val="center"/>
        <w:rPr>
          <w:b/>
        </w:rPr>
      </w:pPr>
      <w:r>
        <w:rPr>
          <w:b/>
        </w:rPr>
        <w:t xml:space="preserve">      </w:t>
      </w:r>
    </w:p>
    <w:tbl>
      <w:tblPr>
        <w:tblW w:w="0" w:type="auto"/>
        <w:tblLook w:val="01E0"/>
      </w:tblPr>
      <w:tblGrid>
        <w:gridCol w:w="9571"/>
      </w:tblGrid>
      <w:tr w:rsidR="00B13E85" w:rsidTr="006D45C1">
        <w:tc>
          <w:tcPr>
            <w:tcW w:w="9571" w:type="dxa"/>
            <w:hideMark/>
          </w:tcPr>
          <w:p w:rsidR="00B13E85" w:rsidRDefault="00B13E85" w:rsidP="006D45C1">
            <w:pPr>
              <w:rPr>
                <w:sz w:val="24"/>
                <w:szCs w:val="24"/>
                <w:lang w:eastAsia="en-US"/>
              </w:rPr>
            </w:pPr>
            <w:r>
              <w:rPr>
                <w:lang w:eastAsia="en-US"/>
              </w:rPr>
              <w:t xml:space="preserve">Глава администрации </w:t>
            </w:r>
          </w:p>
          <w:p w:rsidR="00B13E85" w:rsidRDefault="00B13E85" w:rsidP="006D45C1">
            <w:pPr>
              <w:rPr>
                <w:b/>
                <w:sz w:val="24"/>
                <w:szCs w:val="24"/>
                <w:lang w:eastAsia="en-US"/>
              </w:rPr>
            </w:pPr>
            <w:r>
              <w:rPr>
                <w:lang w:eastAsia="en-US"/>
              </w:rPr>
              <w:t>МО «Покровка»                  ____________________                                         Багинов А.В.</w:t>
            </w:r>
          </w:p>
        </w:tc>
      </w:tr>
    </w:tbl>
    <w:p w:rsidR="00B13E85" w:rsidRDefault="00B13E85" w:rsidP="00B13E85">
      <w:pPr>
        <w:rPr>
          <w:rFonts w:ascii="Arial" w:hAnsi="Arial" w:cs="Arial"/>
        </w:rPr>
      </w:pPr>
    </w:p>
    <w:p w:rsidR="00B13E85" w:rsidRDefault="00B13E85" w:rsidP="00B13E85">
      <w:pPr>
        <w:rPr>
          <w:rFonts w:ascii="Times New Roman" w:hAnsi="Times New Roman" w:cs="Times New Roman"/>
          <w:color w:val="FF0000"/>
        </w:rPr>
      </w:pPr>
    </w:p>
    <w:tbl>
      <w:tblPr>
        <w:tblW w:w="0" w:type="auto"/>
        <w:tblLook w:val="04A0"/>
      </w:tblPr>
      <w:tblGrid>
        <w:gridCol w:w="4785"/>
        <w:gridCol w:w="4786"/>
      </w:tblGrid>
      <w:tr w:rsidR="00B13E85" w:rsidTr="006D45C1">
        <w:tc>
          <w:tcPr>
            <w:tcW w:w="4785" w:type="dxa"/>
          </w:tcPr>
          <w:p w:rsidR="00B13E85" w:rsidRDefault="00B13E85" w:rsidP="006D45C1">
            <w:pPr>
              <w:jc w:val="right"/>
              <w:rPr>
                <w:sz w:val="28"/>
                <w:szCs w:val="28"/>
              </w:rPr>
            </w:pPr>
          </w:p>
        </w:tc>
        <w:tc>
          <w:tcPr>
            <w:tcW w:w="4786" w:type="dxa"/>
            <w:hideMark/>
          </w:tcPr>
          <w:p w:rsidR="00B13E85" w:rsidRDefault="00B13E85" w:rsidP="006D45C1">
            <w:pPr>
              <w:jc w:val="right"/>
              <w:rPr>
                <w:sz w:val="20"/>
                <w:szCs w:val="20"/>
              </w:rPr>
            </w:pPr>
            <w:r>
              <w:rPr>
                <w:sz w:val="20"/>
                <w:szCs w:val="20"/>
              </w:rPr>
              <w:t>Приложение № 1</w:t>
            </w:r>
          </w:p>
          <w:p w:rsidR="00B13E85" w:rsidRDefault="00B13E85" w:rsidP="006D45C1">
            <w:pPr>
              <w:jc w:val="right"/>
              <w:rPr>
                <w:sz w:val="20"/>
                <w:szCs w:val="20"/>
              </w:rPr>
            </w:pPr>
            <w:r>
              <w:rPr>
                <w:sz w:val="20"/>
                <w:szCs w:val="20"/>
              </w:rPr>
              <w:t>к постановлению Администрации</w:t>
            </w:r>
          </w:p>
          <w:p w:rsidR="00B13E85" w:rsidRDefault="00B13E85" w:rsidP="006D45C1">
            <w:pPr>
              <w:jc w:val="right"/>
              <w:rPr>
                <w:sz w:val="20"/>
                <w:szCs w:val="20"/>
              </w:rPr>
            </w:pPr>
            <w:r>
              <w:rPr>
                <w:sz w:val="20"/>
                <w:szCs w:val="20"/>
              </w:rPr>
              <w:t>МО «Покровка»</w:t>
            </w:r>
          </w:p>
          <w:p w:rsidR="00B13E85" w:rsidRDefault="00B13E85" w:rsidP="006D45C1">
            <w:pPr>
              <w:shd w:val="clear" w:color="auto" w:fill="FFFFFF"/>
              <w:jc w:val="right"/>
              <w:rPr>
                <w:color w:val="000000"/>
                <w:sz w:val="28"/>
                <w:szCs w:val="28"/>
              </w:rPr>
            </w:pPr>
            <w:r>
              <w:rPr>
                <w:color w:val="000000"/>
                <w:sz w:val="20"/>
                <w:szCs w:val="20"/>
              </w:rPr>
              <w:t>от  29.01.2020 № 7</w:t>
            </w:r>
          </w:p>
        </w:tc>
      </w:tr>
    </w:tbl>
    <w:p w:rsidR="00B13E85" w:rsidRDefault="00B13E85" w:rsidP="00B13E85">
      <w:pPr>
        <w:pStyle w:val="2"/>
        <w:shd w:val="clear" w:color="auto" w:fill="auto"/>
        <w:spacing w:before="0" w:after="0" w:line="240" w:lineRule="auto"/>
        <w:ind w:left="4120"/>
        <w:jc w:val="left"/>
        <w:rPr>
          <w:color w:val="000000"/>
          <w:sz w:val="24"/>
          <w:szCs w:val="24"/>
          <w:lang w:bidi="ru-RU"/>
        </w:rPr>
      </w:pPr>
    </w:p>
    <w:p w:rsidR="00B13E85" w:rsidRDefault="00B13E85" w:rsidP="00B13E85">
      <w:pPr>
        <w:pStyle w:val="2"/>
        <w:shd w:val="clear" w:color="auto" w:fill="auto"/>
        <w:spacing w:before="0" w:after="0" w:line="240" w:lineRule="auto"/>
        <w:ind w:left="4120"/>
        <w:jc w:val="left"/>
        <w:rPr>
          <w:sz w:val="28"/>
          <w:szCs w:val="28"/>
        </w:rPr>
      </w:pPr>
      <w:r>
        <w:rPr>
          <w:color w:val="000000"/>
          <w:sz w:val="28"/>
          <w:szCs w:val="28"/>
          <w:lang w:bidi="ru-RU"/>
        </w:rPr>
        <w:t>Положение</w:t>
      </w:r>
    </w:p>
    <w:p w:rsidR="00B13E85" w:rsidRDefault="00B13E85" w:rsidP="00B13E85">
      <w:pPr>
        <w:pStyle w:val="2"/>
        <w:shd w:val="clear" w:color="auto" w:fill="auto"/>
        <w:spacing w:before="0" w:after="0" w:line="240" w:lineRule="auto"/>
        <w:ind w:left="1520"/>
        <w:jc w:val="left"/>
        <w:rPr>
          <w:color w:val="000000"/>
          <w:sz w:val="28"/>
          <w:szCs w:val="28"/>
          <w:lang w:bidi="ru-RU"/>
        </w:rPr>
      </w:pPr>
      <w:r>
        <w:rPr>
          <w:color w:val="000000"/>
          <w:sz w:val="28"/>
          <w:szCs w:val="28"/>
          <w:lang w:bidi="ru-RU"/>
        </w:rPr>
        <w:t>о внештатных инспекторах по пожарной профилактике</w:t>
      </w:r>
    </w:p>
    <w:p w:rsidR="00B13E85" w:rsidRDefault="00B13E85" w:rsidP="00B13E85">
      <w:pPr>
        <w:pStyle w:val="2"/>
        <w:shd w:val="clear" w:color="auto" w:fill="auto"/>
        <w:spacing w:before="0" w:after="0" w:line="240" w:lineRule="auto"/>
        <w:ind w:left="1520"/>
        <w:jc w:val="left"/>
        <w:rPr>
          <w:sz w:val="28"/>
          <w:szCs w:val="28"/>
        </w:rPr>
      </w:pPr>
    </w:p>
    <w:p w:rsidR="00B13E85" w:rsidRDefault="00B13E85" w:rsidP="00B13E85">
      <w:pPr>
        <w:pStyle w:val="50"/>
        <w:numPr>
          <w:ilvl w:val="0"/>
          <w:numId w:val="3"/>
        </w:numPr>
        <w:shd w:val="clear" w:color="auto" w:fill="auto"/>
        <w:tabs>
          <w:tab w:val="left" w:pos="3548"/>
        </w:tabs>
        <w:spacing w:before="0" w:line="240" w:lineRule="auto"/>
        <w:ind w:left="3240"/>
        <w:rPr>
          <w:sz w:val="28"/>
          <w:szCs w:val="28"/>
        </w:rPr>
      </w:pPr>
      <w:bookmarkStart w:id="0" w:name="bookmark4"/>
      <w:r>
        <w:rPr>
          <w:color w:val="000000"/>
          <w:sz w:val="28"/>
          <w:szCs w:val="28"/>
          <w:lang w:bidi="ru-RU"/>
        </w:rPr>
        <w:t>Общие положения</w:t>
      </w:r>
      <w:bookmarkEnd w:id="0"/>
    </w:p>
    <w:p w:rsidR="00B13E85" w:rsidRDefault="00B13E85" w:rsidP="00B13E85">
      <w:pPr>
        <w:pStyle w:val="2"/>
        <w:shd w:val="clear" w:color="auto" w:fill="auto"/>
        <w:spacing w:before="0" w:after="0" w:line="240" w:lineRule="auto"/>
        <w:ind w:right="20" w:firstLine="580"/>
        <w:rPr>
          <w:sz w:val="28"/>
          <w:szCs w:val="28"/>
        </w:rPr>
      </w:pPr>
      <w:r>
        <w:rPr>
          <w:color w:val="000000"/>
          <w:sz w:val="28"/>
          <w:szCs w:val="28"/>
          <w:lang w:bidi="ru-RU"/>
        </w:rPr>
        <w:t>1.1. Настоящее Положение определяет цели и задачи, порядок организации деятельности, основные направления и формы работы внештатных инспекторов по пожарной профилактике (далее - инспектор) на территории МО «Покровка»</w:t>
      </w:r>
    </w:p>
    <w:p w:rsidR="00B13E85" w:rsidRDefault="00B13E85" w:rsidP="00B13E85">
      <w:pPr>
        <w:pStyle w:val="2"/>
        <w:shd w:val="clear" w:color="auto" w:fill="auto"/>
        <w:spacing w:before="0" w:after="0" w:line="240" w:lineRule="auto"/>
        <w:ind w:right="20" w:firstLine="580"/>
        <w:rPr>
          <w:sz w:val="28"/>
          <w:szCs w:val="28"/>
        </w:rPr>
      </w:pPr>
      <w:r>
        <w:rPr>
          <w:color w:val="000000"/>
          <w:sz w:val="28"/>
          <w:szCs w:val="28"/>
          <w:lang w:bidi="ru-RU"/>
        </w:rPr>
        <w:t>1.2. Инспектора осуществляют свою основную деятельность - профилактику пожаров в населенных пунктах и на объектах сельского поселения, в целях снижения количества пожаров и гибели людей.</w:t>
      </w:r>
    </w:p>
    <w:p w:rsidR="00B13E85" w:rsidRDefault="00B13E85" w:rsidP="00B13E85">
      <w:pPr>
        <w:pStyle w:val="2"/>
        <w:shd w:val="clear" w:color="auto" w:fill="auto"/>
        <w:spacing w:before="0" w:after="0" w:line="240" w:lineRule="auto"/>
        <w:ind w:right="20" w:firstLine="580"/>
        <w:rPr>
          <w:sz w:val="28"/>
          <w:szCs w:val="28"/>
        </w:rPr>
      </w:pPr>
      <w:r>
        <w:rPr>
          <w:sz w:val="28"/>
          <w:szCs w:val="28"/>
        </w:rPr>
        <w:t xml:space="preserve">1.3. </w:t>
      </w:r>
      <w:r>
        <w:rPr>
          <w:color w:val="000000"/>
          <w:sz w:val="28"/>
          <w:szCs w:val="28"/>
          <w:lang w:bidi="ru-RU"/>
        </w:rPr>
        <w:t>Работа инспекторов относится к социально значимым работам, организуется и контролируется органом местного самоуправления.</w:t>
      </w:r>
    </w:p>
    <w:p w:rsidR="00B13E85" w:rsidRDefault="00B13E85" w:rsidP="00B13E85">
      <w:pPr>
        <w:pStyle w:val="2"/>
        <w:shd w:val="clear" w:color="auto" w:fill="auto"/>
        <w:spacing w:before="0" w:after="0" w:line="240" w:lineRule="auto"/>
        <w:ind w:right="20" w:firstLine="580"/>
        <w:rPr>
          <w:sz w:val="28"/>
          <w:szCs w:val="28"/>
        </w:rPr>
      </w:pPr>
      <w:r>
        <w:rPr>
          <w:sz w:val="28"/>
          <w:szCs w:val="28"/>
        </w:rPr>
        <w:t xml:space="preserve">1.4. </w:t>
      </w:r>
      <w:r>
        <w:rPr>
          <w:color w:val="000000"/>
          <w:sz w:val="28"/>
          <w:szCs w:val="28"/>
          <w:lang w:bidi="ru-RU"/>
        </w:rPr>
        <w:t>Основной задачей инспекторов является оказание содействия органу местного самоуправления, должностным лицам объектов и пожарной охране в работе по предупреждению пожаров, осуществление контроля за соблюдением требований пожарной безопасности, проведение агитационной работы и пропаганды мер пожарной безопасности среди населения сельского поселения.</w:t>
      </w:r>
    </w:p>
    <w:p w:rsidR="00B13E85" w:rsidRDefault="00B13E85" w:rsidP="00B13E85">
      <w:pPr>
        <w:pStyle w:val="2"/>
        <w:shd w:val="clear" w:color="auto" w:fill="auto"/>
        <w:spacing w:before="0" w:after="0" w:line="240" w:lineRule="auto"/>
        <w:ind w:right="20" w:firstLine="580"/>
        <w:rPr>
          <w:sz w:val="28"/>
          <w:szCs w:val="28"/>
        </w:rPr>
      </w:pPr>
      <w:r>
        <w:rPr>
          <w:sz w:val="28"/>
          <w:szCs w:val="28"/>
        </w:rPr>
        <w:t xml:space="preserve">1.5. </w:t>
      </w:r>
      <w:r>
        <w:rPr>
          <w:color w:val="000000"/>
          <w:sz w:val="28"/>
          <w:szCs w:val="28"/>
          <w:lang w:bidi="ru-RU"/>
        </w:rPr>
        <w:t>Инспектором может быть гражданин Российской Федерации, достиг</w:t>
      </w:r>
      <w:r>
        <w:rPr>
          <w:rStyle w:val="1"/>
          <w:sz w:val="28"/>
          <w:szCs w:val="28"/>
        </w:rPr>
        <w:t>ши</w:t>
      </w:r>
      <w:r>
        <w:rPr>
          <w:color w:val="000000"/>
          <w:sz w:val="28"/>
          <w:szCs w:val="28"/>
          <w:lang w:bidi="ru-RU"/>
        </w:rPr>
        <w:t>й 18-летнего возраста, имею</w:t>
      </w:r>
      <w:r>
        <w:rPr>
          <w:rStyle w:val="1"/>
          <w:sz w:val="28"/>
          <w:szCs w:val="28"/>
        </w:rPr>
        <w:t>щи</w:t>
      </w:r>
      <w:r>
        <w:rPr>
          <w:color w:val="000000"/>
          <w:sz w:val="28"/>
          <w:szCs w:val="28"/>
          <w:lang w:bidi="ru-RU"/>
        </w:rPr>
        <w:t>й среднее образование, как правило, проживающий на территории МО «Покровка»</w:t>
      </w:r>
    </w:p>
    <w:p w:rsidR="00B13E85" w:rsidRDefault="00B13E85" w:rsidP="00B13E85">
      <w:pPr>
        <w:pStyle w:val="2"/>
        <w:shd w:val="clear" w:color="auto" w:fill="auto"/>
        <w:spacing w:before="0" w:after="0" w:line="240" w:lineRule="auto"/>
        <w:ind w:right="20" w:firstLine="580"/>
        <w:rPr>
          <w:sz w:val="28"/>
          <w:szCs w:val="28"/>
        </w:rPr>
      </w:pPr>
      <w:r>
        <w:rPr>
          <w:sz w:val="28"/>
          <w:szCs w:val="28"/>
        </w:rPr>
        <w:t xml:space="preserve">1.6. </w:t>
      </w:r>
      <w:r>
        <w:rPr>
          <w:color w:val="000000"/>
          <w:sz w:val="28"/>
          <w:szCs w:val="28"/>
          <w:lang w:bidi="ru-RU"/>
        </w:rPr>
        <w:t>В своей деятельности инспектор руководствуются Конституцией Российской Федерации, федеральным и областным законодательством, а так же нормативными правовыми актами Российской Федерации и Омской области в сфере обеспечения пожарной безопасности, мун</w:t>
      </w:r>
      <w:r>
        <w:rPr>
          <w:rStyle w:val="1"/>
          <w:sz w:val="28"/>
          <w:szCs w:val="28"/>
        </w:rPr>
        <w:t>ици</w:t>
      </w:r>
      <w:r>
        <w:rPr>
          <w:color w:val="000000"/>
          <w:sz w:val="28"/>
          <w:szCs w:val="28"/>
          <w:lang w:bidi="ru-RU"/>
        </w:rPr>
        <w:t>пальными нормативными правовыми актами и настоящим Положением.</w:t>
      </w:r>
    </w:p>
    <w:p w:rsidR="00B13E85" w:rsidRDefault="00B13E85" w:rsidP="00B13E85">
      <w:pPr>
        <w:pStyle w:val="2"/>
        <w:shd w:val="clear" w:color="auto" w:fill="auto"/>
        <w:spacing w:before="0" w:after="0" w:line="240" w:lineRule="auto"/>
        <w:ind w:right="20" w:firstLine="580"/>
        <w:rPr>
          <w:sz w:val="28"/>
          <w:szCs w:val="28"/>
        </w:rPr>
      </w:pPr>
      <w:r>
        <w:rPr>
          <w:sz w:val="28"/>
          <w:szCs w:val="28"/>
        </w:rPr>
        <w:t xml:space="preserve">1.7. </w:t>
      </w:r>
      <w:r>
        <w:rPr>
          <w:color w:val="000000"/>
          <w:sz w:val="28"/>
          <w:szCs w:val="28"/>
          <w:lang w:bidi="ru-RU"/>
        </w:rPr>
        <w:t>Контроль за деятельностью инспекторов осуществляет глава МО «Покровка»</w:t>
      </w:r>
    </w:p>
    <w:p w:rsidR="00B13E85" w:rsidRDefault="00B13E85" w:rsidP="00B13E85">
      <w:pPr>
        <w:pStyle w:val="2"/>
        <w:shd w:val="clear" w:color="auto" w:fill="auto"/>
        <w:spacing w:before="0" w:after="0" w:line="240" w:lineRule="auto"/>
        <w:ind w:right="20" w:firstLine="580"/>
        <w:rPr>
          <w:sz w:val="28"/>
          <w:szCs w:val="28"/>
        </w:rPr>
      </w:pPr>
      <w:r>
        <w:rPr>
          <w:sz w:val="28"/>
          <w:szCs w:val="28"/>
        </w:rPr>
        <w:t xml:space="preserve">1.8. </w:t>
      </w:r>
      <w:r>
        <w:rPr>
          <w:color w:val="000000"/>
          <w:sz w:val="28"/>
          <w:szCs w:val="28"/>
          <w:lang w:bidi="ru-RU"/>
        </w:rPr>
        <w:t>Инспектор при осуществлении своих полномочий взаимодействуют с должностными лицами Главного управления МЧС России по Баяндаевскому району, других надзорных и правоохранительных органов.</w:t>
      </w:r>
    </w:p>
    <w:p w:rsidR="00B13E85" w:rsidRDefault="00B13E85" w:rsidP="00B13E85">
      <w:pPr>
        <w:pStyle w:val="2"/>
        <w:shd w:val="clear" w:color="auto" w:fill="auto"/>
        <w:spacing w:before="0" w:after="0" w:line="240" w:lineRule="auto"/>
        <w:ind w:right="20" w:firstLine="580"/>
        <w:rPr>
          <w:color w:val="000000"/>
          <w:sz w:val="28"/>
          <w:szCs w:val="28"/>
          <w:lang w:bidi="ru-RU"/>
        </w:rPr>
      </w:pPr>
      <w:r>
        <w:rPr>
          <w:sz w:val="28"/>
          <w:szCs w:val="28"/>
        </w:rPr>
        <w:t xml:space="preserve">1.9. </w:t>
      </w:r>
      <w:r>
        <w:rPr>
          <w:color w:val="000000"/>
          <w:sz w:val="28"/>
          <w:szCs w:val="28"/>
          <w:lang w:bidi="ru-RU"/>
        </w:rPr>
        <w:t xml:space="preserve">Инспектор допускается к работе после специального обучения, сдачи зачетов по программе, согласованной с территориальным органом Главного управления МЧС России по Баяндаевскому району и получения </w:t>
      </w:r>
      <w:r>
        <w:rPr>
          <w:color w:val="000000"/>
          <w:sz w:val="28"/>
          <w:szCs w:val="28"/>
          <w:lang w:bidi="ru-RU"/>
        </w:rPr>
        <w:lastRenderedPageBreak/>
        <w:t>удостоверения.</w:t>
      </w:r>
    </w:p>
    <w:p w:rsidR="00B13E85" w:rsidRDefault="00B13E85" w:rsidP="00B13E85">
      <w:pPr>
        <w:pStyle w:val="50"/>
        <w:numPr>
          <w:ilvl w:val="0"/>
          <w:numId w:val="3"/>
        </w:numPr>
        <w:shd w:val="clear" w:color="auto" w:fill="auto"/>
        <w:tabs>
          <w:tab w:val="left" w:pos="1787"/>
        </w:tabs>
        <w:spacing w:before="0" w:line="240" w:lineRule="auto"/>
        <w:ind w:left="1460"/>
        <w:jc w:val="center"/>
        <w:rPr>
          <w:sz w:val="28"/>
          <w:szCs w:val="28"/>
        </w:rPr>
      </w:pPr>
      <w:bookmarkStart w:id="1" w:name="bookmark5"/>
      <w:r>
        <w:rPr>
          <w:color w:val="000000"/>
          <w:sz w:val="28"/>
          <w:szCs w:val="28"/>
          <w:lang w:bidi="ru-RU"/>
        </w:rPr>
        <w:t>Права, обязанности и ответственность инспектора</w:t>
      </w:r>
      <w:bookmarkEnd w:id="1"/>
    </w:p>
    <w:p w:rsidR="00B13E85" w:rsidRDefault="00B13E85" w:rsidP="00B13E85">
      <w:pPr>
        <w:pStyle w:val="2"/>
        <w:shd w:val="clear" w:color="auto" w:fill="auto"/>
        <w:spacing w:before="0" w:after="0" w:line="240" w:lineRule="auto"/>
        <w:ind w:left="600"/>
        <w:rPr>
          <w:sz w:val="28"/>
          <w:szCs w:val="28"/>
        </w:rPr>
      </w:pPr>
      <w:r>
        <w:rPr>
          <w:color w:val="000000"/>
          <w:sz w:val="28"/>
          <w:szCs w:val="28"/>
          <w:lang w:bidi="ru-RU"/>
        </w:rPr>
        <w:t>2.1.  Инспектор имеет право:</w:t>
      </w:r>
    </w:p>
    <w:p w:rsidR="00B13E85" w:rsidRDefault="00B13E85" w:rsidP="00B13E85">
      <w:pPr>
        <w:pStyle w:val="2"/>
        <w:numPr>
          <w:ilvl w:val="0"/>
          <w:numId w:val="4"/>
        </w:numPr>
        <w:shd w:val="clear" w:color="auto" w:fill="auto"/>
        <w:spacing w:before="0" w:after="0" w:line="240" w:lineRule="auto"/>
        <w:ind w:left="20" w:right="20" w:firstLine="580"/>
        <w:rPr>
          <w:sz w:val="28"/>
          <w:szCs w:val="28"/>
        </w:rPr>
      </w:pPr>
      <w:r>
        <w:rPr>
          <w:color w:val="000000"/>
          <w:sz w:val="28"/>
          <w:szCs w:val="28"/>
          <w:lang w:bidi="ru-RU"/>
        </w:rPr>
        <w:t xml:space="preserve"> осуществлять общественный контроль за соблюдением требований пожарной безопасности собственниками и должностными лицами объектов;</w:t>
      </w:r>
    </w:p>
    <w:p w:rsidR="00B13E85" w:rsidRDefault="00B13E85" w:rsidP="00B13E85">
      <w:pPr>
        <w:pStyle w:val="2"/>
        <w:numPr>
          <w:ilvl w:val="0"/>
          <w:numId w:val="4"/>
        </w:numPr>
        <w:shd w:val="clear" w:color="auto" w:fill="auto"/>
        <w:spacing w:before="0" w:after="0" w:line="240" w:lineRule="auto"/>
        <w:ind w:left="20" w:right="20" w:firstLine="580"/>
        <w:rPr>
          <w:sz w:val="28"/>
          <w:szCs w:val="28"/>
        </w:rPr>
      </w:pPr>
      <w:r>
        <w:rPr>
          <w:color w:val="000000"/>
          <w:sz w:val="28"/>
          <w:szCs w:val="28"/>
          <w:lang w:bidi="ru-RU"/>
        </w:rPr>
        <w:t xml:space="preserve"> запрашивать и получать в подразделениях пожарной охраны, у руководителей объектов необходимую информацию об обстановке с пожарами на обслуживаемой территории и противопожарном состоянии объектов, изменениях, вносимых в нормативные правовые документы в области пожарной безопасности;</w:t>
      </w:r>
    </w:p>
    <w:p w:rsidR="00B13E85" w:rsidRDefault="00B13E85" w:rsidP="00B13E85">
      <w:pPr>
        <w:pStyle w:val="2"/>
        <w:numPr>
          <w:ilvl w:val="0"/>
          <w:numId w:val="4"/>
        </w:numPr>
        <w:shd w:val="clear" w:color="auto" w:fill="auto"/>
        <w:spacing w:before="0" w:after="0" w:line="240" w:lineRule="auto"/>
        <w:ind w:left="20" w:right="20" w:firstLine="580"/>
        <w:rPr>
          <w:sz w:val="28"/>
          <w:szCs w:val="28"/>
        </w:rPr>
      </w:pPr>
      <w:r>
        <w:rPr>
          <w:color w:val="000000"/>
          <w:sz w:val="28"/>
          <w:szCs w:val="28"/>
          <w:lang w:bidi="ru-RU"/>
        </w:rPr>
        <w:t>знакомиться в территориальных подразделениях Главного управления МЧС России по Баяндаевскому району с необходимыми для работы нормативными документами, наглядной агитацией и другой справочно</w:t>
      </w:r>
      <w:r>
        <w:rPr>
          <w:color w:val="000000"/>
          <w:sz w:val="28"/>
          <w:szCs w:val="28"/>
          <w:lang w:bidi="ru-RU"/>
        </w:rPr>
        <w:softHyphen/>
        <w:t>-информационной литературой по вопросам обеспечения пожарной безопасности.</w:t>
      </w:r>
    </w:p>
    <w:p w:rsidR="00B13E85" w:rsidRDefault="00B13E85" w:rsidP="00B13E85">
      <w:pPr>
        <w:pStyle w:val="2"/>
        <w:shd w:val="clear" w:color="auto" w:fill="auto"/>
        <w:spacing w:before="0" w:after="0" w:line="240" w:lineRule="auto"/>
        <w:ind w:left="600"/>
        <w:rPr>
          <w:sz w:val="28"/>
          <w:szCs w:val="28"/>
        </w:rPr>
      </w:pPr>
      <w:r>
        <w:rPr>
          <w:color w:val="000000"/>
          <w:sz w:val="28"/>
          <w:szCs w:val="28"/>
          <w:lang w:bidi="ru-RU"/>
        </w:rPr>
        <w:t>2.2.Инспектор обязан:</w:t>
      </w:r>
    </w:p>
    <w:p w:rsidR="00B13E85" w:rsidRDefault="00B13E85" w:rsidP="00B13E85">
      <w:pPr>
        <w:pStyle w:val="2"/>
        <w:numPr>
          <w:ilvl w:val="0"/>
          <w:numId w:val="5"/>
        </w:numPr>
        <w:shd w:val="clear" w:color="auto" w:fill="auto"/>
        <w:spacing w:before="0" w:after="0" w:line="240" w:lineRule="auto"/>
        <w:ind w:left="20" w:right="20" w:firstLine="580"/>
        <w:rPr>
          <w:sz w:val="28"/>
          <w:szCs w:val="28"/>
        </w:rPr>
      </w:pPr>
      <w:r>
        <w:rPr>
          <w:color w:val="000000"/>
          <w:sz w:val="28"/>
          <w:szCs w:val="28"/>
          <w:lang w:bidi="ru-RU"/>
        </w:rPr>
        <w:t xml:space="preserve"> знать обстановку с пожарами на территории МО «Покровка», состояние пожарной безопасности объектов, наличие и состояние боеготовности муниципальной, добровольной пожарной охраны, другую информацию, имеющую отношение к обеспечению пожарной безопасности объектов на территории муниципального образования;</w:t>
      </w:r>
    </w:p>
    <w:p w:rsidR="00B13E85" w:rsidRDefault="00B13E85" w:rsidP="00B13E85">
      <w:pPr>
        <w:pStyle w:val="2"/>
        <w:numPr>
          <w:ilvl w:val="0"/>
          <w:numId w:val="5"/>
        </w:numPr>
        <w:shd w:val="clear" w:color="auto" w:fill="auto"/>
        <w:spacing w:before="0" w:after="0" w:line="240" w:lineRule="auto"/>
        <w:ind w:left="20" w:right="20" w:firstLine="580"/>
        <w:rPr>
          <w:sz w:val="28"/>
          <w:szCs w:val="28"/>
        </w:rPr>
      </w:pPr>
      <w:r>
        <w:rPr>
          <w:color w:val="000000"/>
          <w:sz w:val="28"/>
          <w:szCs w:val="28"/>
          <w:lang w:bidi="ru-RU"/>
        </w:rPr>
        <w:t xml:space="preserve"> вести противопожарную агитацию и пропаганду мер пожарной безопасности среди населения и на объектах, вести разъяснительную работу по предупреждению пожаров;</w:t>
      </w:r>
    </w:p>
    <w:p w:rsidR="00B13E85" w:rsidRDefault="00B13E85" w:rsidP="00B13E85">
      <w:pPr>
        <w:pStyle w:val="2"/>
        <w:numPr>
          <w:ilvl w:val="0"/>
          <w:numId w:val="5"/>
        </w:numPr>
        <w:shd w:val="clear" w:color="auto" w:fill="auto"/>
        <w:spacing w:before="0" w:after="0" w:line="240" w:lineRule="auto"/>
        <w:ind w:left="20" w:right="20" w:firstLine="580"/>
        <w:rPr>
          <w:sz w:val="28"/>
          <w:szCs w:val="28"/>
        </w:rPr>
      </w:pPr>
      <w:r>
        <w:rPr>
          <w:color w:val="000000"/>
          <w:sz w:val="28"/>
          <w:szCs w:val="28"/>
          <w:lang w:bidi="ru-RU"/>
        </w:rPr>
        <w:t xml:space="preserve"> информировать руководителей органов местного самоуправления, должностных лиц территориальных подразделений Главного управления МЧС России по Баяндаевскому району, уполномоченных инспекторов пол</w:t>
      </w:r>
      <w:r>
        <w:rPr>
          <w:rStyle w:val="1"/>
          <w:sz w:val="28"/>
          <w:szCs w:val="28"/>
        </w:rPr>
        <w:t>ици</w:t>
      </w:r>
      <w:r>
        <w:rPr>
          <w:color w:val="000000"/>
          <w:sz w:val="28"/>
          <w:szCs w:val="28"/>
          <w:lang w:bidi="ru-RU"/>
        </w:rPr>
        <w:t>и, руководителей объектов о выявленных нарушениях требований пожарной безопасности или иных нарушениях, создающих угрозу возникновения пожаров;</w:t>
      </w:r>
    </w:p>
    <w:p w:rsidR="00B13E85" w:rsidRDefault="00B13E85" w:rsidP="00B13E85">
      <w:pPr>
        <w:pStyle w:val="2"/>
        <w:numPr>
          <w:ilvl w:val="0"/>
          <w:numId w:val="5"/>
        </w:numPr>
        <w:shd w:val="clear" w:color="auto" w:fill="auto"/>
        <w:spacing w:before="0" w:after="0" w:line="240" w:lineRule="auto"/>
        <w:ind w:left="20" w:right="20" w:firstLine="580"/>
        <w:rPr>
          <w:sz w:val="28"/>
          <w:szCs w:val="28"/>
        </w:rPr>
      </w:pPr>
      <w:r>
        <w:rPr>
          <w:color w:val="000000"/>
          <w:sz w:val="28"/>
          <w:szCs w:val="28"/>
          <w:lang w:bidi="ru-RU"/>
        </w:rPr>
        <w:t>информировать должностных лиц территориальных подразделений Главного управления МЧС России по Баяндаевскому району, УМВД России по Баяндаевскому району, органов местного самоуправления о фактах непринятия собственниками (руководителями, должностными лицами) объектов мер по устранению нарушений противопожарных требований норм и правил, фактах повторного их нарушения;</w:t>
      </w:r>
    </w:p>
    <w:p w:rsidR="00B13E85" w:rsidRDefault="00B13E85" w:rsidP="00B13E85">
      <w:pPr>
        <w:pStyle w:val="2"/>
        <w:numPr>
          <w:ilvl w:val="0"/>
          <w:numId w:val="5"/>
        </w:numPr>
        <w:shd w:val="clear" w:color="auto" w:fill="auto"/>
        <w:spacing w:before="0" w:after="0" w:line="240" w:lineRule="auto"/>
        <w:ind w:left="20" w:right="20" w:firstLine="580"/>
        <w:rPr>
          <w:sz w:val="28"/>
          <w:szCs w:val="28"/>
        </w:rPr>
      </w:pPr>
      <w:r>
        <w:rPr>
          <w:color w:val="000000"/>
          <w:sz w:val="28"/>
          <w:szCs w:val="28"/>
          <w:lang w:bidi="ru-RU"/>
        </w:rPr>
        <w:t xml:space="preserve">информировать должностных лиц территориальных подразделений Главного управления МЧС России по Баяндаевскому району, органов местного самоуправления и руководителей объектов о состоянии средств пожарной автоматики, связи, наружного и внутреннего </w:t>
      </w:r>
      <w:r>
        <w:rPr>
          <w:color w:val="000000"/>
          <w:sz w:val="28"/>
          <w:szCs w:val="28"/>
          <w:lang w:bidi="ru-RU"/>
        </w:rPr>
        <w:lastRenderedPageBreak/>
        <w:t>противопожарного водоснабжения, пожарных проездов на территории Петровского сельского поселения;</w:t>
      </w:r>
    </w:p>
    <w:p w:rsidR="00B13E85" w:rsidRDefault="00B13E85" w:rsidP="00B13E85">
      <w:pPr>
        <w:pStyle w:val="2"/>
        <w:numPr>
          <w:ilvl w:val="0"/>
          <w:numId w:val="5"/>
        </w:numPr>
        <w:shd w:val="clear" w:color="auto" w:fill="auto"/>
        <w:spacing w:before="0" w:after="0" w:line="240" w:lineRule="auto"/>
        <w:ind w:left="20" w:right="20" w:firstLine="580"/>
        <w:rPr>
          <w:sz w:val="28"/>
          <w:szCs w:val="28"/>
        </w:rPr>
      </w:pPr>
      <w:r>
        <w:rPr>
          <w:color w:val="000000"/>
          <w:sz w:val="28"/>
          <w:szCs w:val="28"/>
          <w:lang w:bidi="ru-RU"/>
        </w:rPr>
        <w:t>предлагать непосредственно, а также через органы местного самоуправления, устранить нарушения требований пожарной безопасности собственникам и руководителям объектов;</w:t>
      </w:r>
    </w:p>
    <w:p w:rsidR="00B13E85" w:rsidRDefault="00B13E85" w:rsidP="00B13E85">
      <w:pPr>
        <w:pStyle w:val="2"/>
        <w:numPr>
          <w:ilvl w:val="0"/>
          <w:numId w:val="5"/>
        </w:numPr>
        <w:shd w:val="clear" w:color="auto" w:fill="auto"/>
        <w:spacing w:before="0" w:after="0" w:line="240" w:lineRule="auto"/>
        <w:ind w:left="20" w:firstLine="580"/>
        <w:rPr>
          <w:sz w:val="28"/>
          <w:szCs w:val="28"/>
        </w:rPr>
      </w:pPr>
      <w:r>
        <w:rPr>
          <w:color w:val="000000"/>
          <w:sz w:val="28"/>
          <w:szCs w:val="28"/>
          <w:lang w:bidi="ru-RU"/>
        </w:rPr>
        <w:t xml:space="preserve"> знать и соблюдать лично требования пожарной безопасности;</w:t>
      </w:r>
    </w:p>
    <w:p w:rsidR="00B13E85" w:rsidRDefault="00B13E85" w:rsidP="00B13E85">
      <w:pPr>
        <w:pStyle w:val="2"/>
        <w:numPr>
          <w:ilvl w:val="0"/>
          <w:numId w:val="5"/>
        </w:numPr>
        <w:shd w:val="clear" w:color="auto" w:fill="auto"/>
        <w:spacing w:before="0" w:after="0" w:line="240" w:lineRule="auto"/>
        <w:ind w:left="20" w:right="20" w:firstLine="580"/>
        <w:rPr>
          <w:sz w:val="28"/>
          <w:szCs w:val="28"/>
        </w:rPr>
      </w:pPr>
      <w:r>
        <w:rPr>
          <w:color w:val="000000"/>
          <w:sz w:val="28"/>
          <w:szCs w:val="28"/>
          <w:lang w:bidi="ru-RU"/>
        </w:rPr>
        <w:t xml:space="preserve"> постоянно повышать и совершенствовать свои знания в области пожарной безопасности, посещать (по приглашению) занятия и совещания, организуемые и проводимые органами местного самоуправления и территориальными подразделениями Г лавного управления МЧС России по Баяндаевскому району;</w:t>
      </w:r>
    </w:p>
    <w:p w:rsidR="00B13E85" w:rsidRDefault="00B13E85" w:rsidP="00B13E85">
      <w:pPr>
        <w:pStyle w:val="2"/>
        <w:numPr>
          <w:ilvl w:val="0"/>
          <w:numId w:val="5"/>
        </w:numPr>
        <w:shd w:val="clear" w:color="auto" w:fill="auto"/>
        <w:spacing w:before="0" w:after="0" w:line="240" w:lineRule="auto"/>
        <w:ind w:left="20" w:right="20" w:firstLine="580"/>
        <w:rPr>
          <w:sz w:val="28"/>
          <w:szCs w:val="28"/>
        </w:rPr>
      </w:pPr>
      <w:r>
        <w:rPr>
          <w:color w:val="000000"/>
          <w:sz w:val="28"/>
          <w:szCs w:val="28"/>
          <w:lang w:bidi="ru-RU"/>
        </w:rPr>
        <w:t xml:space="preserve"> участвовать в организации и проведении смотров-конкурсов противопожарного состояния объектов на территории МО «Покровка»;</w:t>
      </w:r>
    </w:p>
    <w:p w:rsidR="00B13E85" w:rsidRDefault="00B13E85" w:rsidP="00B13E85">
      <w:pPr>
        <w:pStyle w:val="2"/>
        <w:shd w:val="clear" w:color="auto" w:fill="auto"/>
        <w:spacing w:before="0" w:after="0" w:line="240" w:lineRule="auto"/>
        <w:ind w:left="20" w:right="20" w:firstLine="580"/>
        <w:rPr>
          <w:color w:val="000000"/>
          <w:sz w:val="28"/>
          <w:szCs w:val="28"/>
          <w:lang w:bidi="ru-RU"/>
        </w:rPr>
      </w:pPr>
      <w:r>
        <w:rPr>
          <w:color w:val="000000"/>
          <w:sz w:val="28"/>
          <w:szCs w:val="28"/>
          <w:lang w:bidi="ru-RU"/>
        </w:rPr>
        <w:t>2.3. Реализуя права и выполняя обязанности, предусмотренные настоящим Положением, инспектор несет ответственность в порядке, установленном законодательством Российской Федерации.</w:t>
      </w:r>
    </w:p>
    <w:p w:rsidR="00B13E85" w:rsidRDefault="00B13E85" w:rsidP="00B13E85">
      <w:pPr>
        <w:pStyle w:val="2"/>
        <w:shd w:val="clear" w:color="auto" w:fill="auto"/>
        <w:spacing w:before="0" w:after="0" w:line="240" w:lineRule="auto"/>
        <w:ind w:left="20" w:right="20" w:firstLine="580"/>
        <w:rPr>
          <w:sz w:val="28"/>
          <w:szCs w:val="28"/>
        </w:rPr>
      </w:pPr>
    </w:p>
    <w:p w:rsidR="00B13E85" w:rsidRDefault="00B13E85" w:rsidP="00B13E85">
      <w:pPr>
        <w:pStyle w:val="50"/>
        <w:shd w:val="clear" w:color="auto" w:fill="auto"/>
        <w:tabs>
          <w:tab w:val="left" w:pos="1347"/>
        </w:tabs>
        <w:spacing w:before="0" w:line="240" w:lineRule="auto"/>
        <w:ind w:left="1020"/>
        <w:jc w:val="center"/>
        <w:rPr>
          <w:sz w:val="28"/>
          <w:szCs w:val="28"/>
        </w:rPr>
      </w:pPr>
      <w:bookmarkStart w:id="2" w:name="bookmark6"/>
      <w:r>
        <w:rPr>
          <w:color w:val="000000"/>
          <w:sz w:val="28"/>
          <w:szCs w:val="28"/>
          <w:lang w:bidi="ru-RU"/>
        </w:rPr>
        <w:t>3. Основные направления и формы работы инспектора</w:t>
      </w:r>
      <w:bookmarkEnd w:id="2"/>
    </w:p>
    <w:p w:rsidR="00B13E85" w:rsidRDefault="00B13E85" w:rsidP="00B13E85">
      <w:pPr>
        <w:pStyle w:val="2"/>
        <w:shd w:val="clear" w:color="auto" w:fill="auto"/>
        <w:spacing w:before="0" w:after="0" w:line="240" w:lineRule="auto"/>
        <w:ind w:left="20" w:firstLine="580"/>
        <w:rPr>
          <w:sz w:val="28"/>
          <w:szCs w:val="28"/>
        </w:rPr>
      </w:pPr>
      <w:r>
        <w:rPr>
          <w:color w:val="000000"/>
          <w:sz w:val="28"/>
          <w:szCs w:val="28"/>
          <w:lang w:bidi="ru-RU"/>
        </w:rPr>
        <w:t>Инспектор, выполняя возложенные на него задачи:</w:t>
      </w:r>
    </w:p>
    <w:p w:rsidR="00B13E85" w:rsidRDefault="00B13E85" w:rsidP="00B13E85">
      <w:pPr>
        <w:pStyle w:val="2"/>
        <w:numPr>
          <w:ilvl w:val="0"/>
          <w:numId w:val="6"/>
        </w:numPr>
        <w:shd w:val="clear" w:color="auto" w:fill="auto"/>
        <w:spacing w:before="0" w:after="0" w:line="240" w:lineRule="auto"/>
        <w:ind w:left="20" w:right="20" w:firstLine="580"/>
        <w:rPr>
          <w:sz w:val="28"/>
          <w:szCs w:val="28"/>
        </w:rPr>
      </w:pPr>
      <w:r>
        <w:rPr>
          <w:color w:val="000000"/>
          <w:sz w:val="28"/>
          <w:szCs w:val="28"/>
          <w:lang w:bidi="ru-RU"/>
        </w:rPr>
        <w:t xml:space="preserve"> анализирует состояние пожарной безопасности объектов, информирует органы местного самоуправления о выявленных нарушениях и принятых мерах;</w:t>
      </w:r>
    </w:p>
    <w:p w:rsidR="00B13E85" w:rsidRDefault="00B13E85" w:rsidP="00B13E85">
      <w:pPr>
        <w:pStyle w:val="2"/>
        <w:numPr>
          <w:ilvl w:val="0"/>
          <w:numId w:val="6"/>
        </w:numPr>
        <w:shd w:val="clear" w:color="auto" w:fill="auto"/>
        <w:spacing w:before="0" w:after="0" w:line="240" w:lineRule="auto"/>
        <w:ind w:left="20" w:right="20" w:firstLine="580"/>
        <w:rPr>
          <w:sz w:val="28"/>
          <w:szCs w:val="28"/>
        </w:rPr>
      </w:pPr>
      <w:r>
        <w:rPr>
          <w:color w:val="000000"/>
          <w:sz w:val="28"/>
          <w:szCs w:val="28"/>
          <w:lang w:bidi="ru-RU"/>
        </w:rPr>
        <w:t xml:space="preserve"> ведет учет подразделений добровольной, ведомственной, муниципальной и частной пожарной охраны на территории МО «ПОкровка», техники и пожарно-технического вооружения, находящихся на их вооружении. Контролируют состояние боеготовности указанных подразделений, а также порядок эксплуатации средств пожаротушения в населенных пунктах и на объектах, состояние источников противопожарного водоснабжения, проездов, средств связи и оповещения людей о пожаре;</w:t>
      </w:r>
    </w:p>
    <w:p w:rsidR="00B13E85" w:rsidRDefault="00B13E85" w:rsidP="00B13E85">
      <w:pPr>
        <w:pStyle w:val="2"/>
        <w:numPr>
          <w:ilvl w:val="0"/>
          <w:numId w:val="6"/>
        </w:numPr>
        <w:shd w:val="clear" w:color="auto" w:fill="auto"/>
        <w:spacing w:before="0" w:after="0" w:line="240" w:lineRule="auto"/>
        <w:ind w:left="20" w:right="20" w:firstLine="580"/>
        <w:rPr>
          <w:sz w:val="28"/>
          <w:szCs w:val="28"/>
        </w:rPr>
      </w:pPr>
      <w:r>
        <w:rPr>
          <w:color w:val="000000"/>
          <w:sz w:val="28"/>
          <w:szCs w:val="28"/>
          <w:lang w:bidi="ru-RU"/>
        </w:rPr>
        <w:t xml:space="preserve"> организует проведение и лично участвует в сходах граждан (при необходимости совместно с должностными лицами территориальных подразделений Главного управления МЧС России по Баяндаевскому району) по вопросам обеспечения пожарной безопасности;</w:t>
      </w:r>
    </w:p>
    <w:p w:rsidR="00B13E85" w:rsidRDefault="00B13E85" w:rsidP="00B13E85">
      <w:pPr>
        <w:pStyle w:val="2"/>
        <w:numPr>
          <w:ilvl w:val="0"/>
          <w:numId w:val="6"/>
        </w:numPr>
        <w:shd w:val="clear" w:color="auto" w:fill="auto"/>
        <w:spacing w:before="0" w:after="0" w:line="240" w:lineRule="auto"/>
        <w:ind w:left="20" w:right="20" w:firstLine="580"/>
        <w:rPr>
          <w:sz w:val="28"/>
          <w:szCs w:val="28"/>
        </w:rPr>
      </w:pPr>
      <w:r>
        <w:rPr>
          <w:color w:val="000000"/>
          <w:sz w:val="28"/>
          <w:szCs w:val="28"/>
          <w:lang w:bidi="ru-RU"/>
        </w:rPr>
        <w:t xml:space="preserve"> распространяет среди населения обучающие материалы, памятки по пожарной безопасности и другие документы информационного характера самостоятельно и (или) по просьбе руководителей территориальных подразделений Главного управления МЧС России по Баяндаевскому району. Организует (оформляет и обновляет информацию) информационные стенды и витрины по пожарной безопасности на территории МО «Покровка»;</w:t>
      </w:r>
    </w:p>
    <w:p w:rsidR="00B13E85" w:rsidRDefault="00B13E85" w:rsidP="00B13E85">
      <w:pPr>
        <w:pStyle w:val="2"/>
        <w:numPr>
          <w:ilvl w:val="0"/>
          <w:numId w:val="6"/>
        </w:numPr>
        <w:shd w:val="clear" w:color="auto" w:fill="auto"/>
        <w:spacing w:before="0" w:after="0" w:line="240" w:lineRule="auto"/>
        <w:ind w:left="20" w:right="20" w:firstLine="580"/>
        <w:rPr>
          <w:sz w:val="28"/>
          <w:szCs w:val="28"/>
        </w:rPr>
      </w:pPr>
      <w:r>
        <w:rPr>
          <w:color w:val="000000"/>
          <w:sz w:val="28"/>
          <w:szCs w:val="28"/>
          <w:lang w:bidi="ru-RU"/>
        </w:rPr>
        <w:t xml:space="preserve">участвует в работе совещаний по вопросам обеспечения </w:t>
      </w:r>
      <w:r>
        <w:rPr>
          <w:color w:val="000000"/>
          <w:sz w:val="28"/>
          <w:szCs w:val="28"/>
          <w:lang w:bidi="ru-RU"/>
        </w:rPr>
        <w:lastRenderedPageBreak/>
        <w:t>пожарной безопасности организуемых и проводимых органами местного самоуправления, вносит предложения по повышению уровня противопожарной защиты объектов жилого назначения и населенных пунктов;</w:t>
      </w:r>
    </w:p>
    <w:p w:rsidR="00B13E85" w:rsidRDefault="00B13E85" w:rsidP="00B13E85">
      <w:pPr>
        <w:pStyle w:val="2"/>
        <w:numPr>
          <w:ilvl w:val="0"/>
          <w:numId w:val="6"/>
        </w:numPr>
        <w:shd w:val="clear" w:color="auto" w:fill="auto"/>
        <w:tabs>
          <w:tab w:val="left" w:pos="973"/>
        </w:tabs>
        <w:spacing w:before="0" w:after="0" w:line="240" w:lineRule="auto"/>
        <w:ind w:left="20" w:right="20" w:firstLine="580"/>
        <w:rPr>
          <w:sz w:val="28"/>
          <w:szCs w:val="28"/>
        </w:rPr>
      </w:pPr>
      <w:r>
        <w:rPr>
          <w:color w:val="000000"/>
          <w:sz w:val="28"/>
          <w:szCs w:val="28"/>
          <w:lang w:bidi="ru-RU"/>
        </w:rPr>
        <w:t>взаимодействует с участковыми уполномоченными пол</w:t>
      </w:r>
      <w:r>
        <w:rPr>
          <w:rStyle w:val="1"/>
          <w:sz w:val="28"/>
          <w:szCs w:val="28"/>
        </w:rPr>
        <w:t>ици</w:t>
      </w:r>
      <w:r>
        <w:rPr>
          <w:color w:val="000000"/>
          <w:sz w:val="28"/>
          <w:szCs w:val="28"/>
          <w:lang w:bidi="ru-RU"/>
        </w:rPr>
        <w:t>и, службой жилищно-коммунального хозяйства, товариществами собственников жилья, территориальными подразделениями Главного управления МЧС России Баяндаевскому району, Омским областным отделением общественной организации "Всероссийское добровольное пожарное общество", другими надзорными органами и мун</w:t>
      </w:r>
      <w:r>
        <w:rPr>
          <w:rStyle w:val="1"/>
          <w:sz w:val="28"/>
          <w:szCs w:val="28"/>
        </w:rPr>
        <w:t>ици</w:t>
      </w:r>
      <w:r>
        <w:rPr>
          <w:color w:val="000000"/>
          <w:sz w:val="28"/>
          <w:szCs w:val="28"/>
          <w:lang w:bidi="ru-RU"/>
        </w:rPr>
        <w:t>пальными службами района.</w:t>
      </w:r>
    </w:p>
    <w:p w:rsidR="00B13E85" w:rsidRDefault="00B13E85" w:rsidP="00B13E85">
      <w:pPr>
        <w:pStyle w:val="2"/>
        <w:shd w:val="clear" w:color="auto" w:fill="auto"/>
        <w:tabs>
          <w:tab w:val="left" w:pos="973"/>
        </w:tabs>
        <w:spacing w:before="0" w:after="0" w:line="240" w:lineRule="auto"/>
        <w:ind w:left="600" w:right="20"/>
        <w:rPr>
          <w:sz w:val="28"/>
          <w:szCs w:val="28"/>
        </w:rPr>
      </w:pPr>
    </w:p>
    <w:p w:rsidR="00B13E85" w:rsidRDefault="00B13E85" w:rsidP="00B13E85">
      <w:pPr>
        <w:pStyle w:val="50"/>
        <w:shd w:val="clear" w:color="auto" w:fill="auto"/>
        <w:tabs>
          <w:tab w:val="left" w:pos="1508"/>
        </w:tabs>
        <w:spacing w:before="0" w:line="240" w:lineRule="auto"/>
        <w:ind w:left="1160"/>
        <w:jc w:val="center"/>
        <w:rPr>
          <w:sz w:val="28"/>
          <w:szCs w:val="28"/>
        </w:rPr>
      </w:pPr>
      <w:bookmarkStart w:id="3" w:name="bookmark7"/>
      <w:r>
        <w:rPr>
          <w:color w:val="000000"/>
          <w:sz w:val="28"/>
          <w:szCs w:val="28"/>
          <w:lang w:bidi="ru-RU"/>
        </w:rPr>
        <w:t>4. Освобождение инспектора от исполнения обязанностей</w:t>
      </w:r>
      <w:bookmarkEnd w:id="3"/>
    </w:p>
    <w:p w:rsidR="00B13E85" w:rsidRDefault="00B13E85" w:rsidP="00B13E85">
      <w:pPr>
        <w:pStyle w:val="2"/>
        <w:shd w:val="clear" w:color="auto" w:fill="auto"/>
        <w:spacing w:before="0" w:after="0" w:line="240" w:lineRule="auto"/>
        <w:ind w:right="20" w:firstLine="567"/>
        <w:rPr>
          <w:sz w:val="28"/>
          <w:szCs w:val="28"/>
        </w:rPr>
      </w:pPr>
      <w:r>
        <w:rPr>
          <w:color w:val="000000"/>
          <w:sz w:val="28"/>
          <w:szCs w:val="28"/>
          <w:lang w:bidi="ru-RU"/>
        </w:rPr>
        <w:t>4.1. Основаниями для освобождения от исполнения обязанностей инспекторов являются:</w:t>
      </w:r>
    </w:p>
    <w:p w:rsidR="00B13E85" w:rsidRDefault="00B13E85" w:rsidP="00B13E85">
      <w:pPr>
        <w:pStyle w:val="2"/>
        <w:numPr>
          <w:ilvl w:val="0"/>
          <w:numId w:val="7"/>
        </w:numPr>
        <w:shd w:val="clear" w:color="auto" w:fill="auto"/>
        <w:spacing w:before="0" w:after="0" w:line="240" w:lineRule="auto"/>
        <w:ind w:left="20" w:firstLine="580"/>
        <w:rPr>
          <w:sz w:val="28"/>
          <w:szCs w:val="28"/>
        </w:rPr>
      </w:pPr>
      <w:r>
        <w:rPr>
          <w:color w:val="000000"/>
          <w:sz w:val="28"/>
          <w:szCs w:val="28"/>
          <w:lang w:bidi="ru-RU"/>
        </w:rPr>
        <w:t xml:space="preserve"> истечение срока исполнения обязанностей по договору;</w:t>
      </w:r>
    </w:p>
    <w:p w:rsidR="00B13E85" w:rsidRDefault="00B13E85" w:rsidP="00B13E85">
      <w:pPr>
        <w:pStyle w:val="2"/>
        <w:numPr>
          <w:ilvl w:val="0"/>
          <w:numId w:val="7"/>
        </w:numPr>
        <w:shd w:val="clear" w:color="auto" w:fill="auto"/>
        <w:spacing w:before="0" w:after="0" w:line="240" w:lineRule="auto"/>
        <w:ind w:left="20" w:right="20" w:firstLine="580"/>
        <w:rPr>
          <w:sz w:val="28"/>
          <w:szCs w:val="28"/>
        </w:rPr>
      </w:pPr>
      <w:r>
        <w:rPr>
          <w:color w:val="000000"/>
          <w:sz w:val="28"/>
          <w:szCs w:val="28"/>
          <w:lang w:bidi="ru-RU"/>
        </w:rPr>
        <w:t xml:space="preserve"> систематическое невыполнение или уклонение от выполнения обязанностей, предусмотренных настоящим Положением.</w:t>
      </w:r>
    </w:p>
    <w:p w:rsidR="00B13E85" w:rsidRDefault="00B13E85" w:rsidP="00B13E85">
      <w:pPr>
        <w:pStyle w:val="2"/>
        <w:numPr>
          <w:ilvl w:val="0"/>
          <w:numId w:val="7"/>
        </w:numPr>
        <w:shd w:val="clear" w:color="auto" w:fill="auto"/>
        <w:spacing w:before="0" w:after="0" w:line="240" w:lineRule="auto"/>
        <w:ind w:left="20" w:right="20" w:firstLine="580"/>
        <w:rPr>
          <w:sz w:val="28"/>
          <w:szCs w:val="28"/>
        </w:rPr>
      </w:pPr>
      <w:r>
        <w:rPr>
          <w:color w:val="000000"/>
          <w:sz w:val="28"/>
          <w:szCs w:val="28"/>
          <w:lang w:bidi="ru-RU"/>
        </w:rPr>
        <w:t xml:space="preserve"> нарушение дисциплины или совершение проступков, несовместимых с пребыванием на должности;</w:t>
      </w:r>
    </w:p>
    <w:p w:rsidR="00B13E85" w:rsidRDefault="00B13E85" w:rsidP="00B13E85">
      <w:pPr>
        <w:pStyle w:val="2"/>
        <w:numPr>
          <w:ilvl w:val="0"/>
          <w:numId w:val="7"/>
        </w:numPr>
        <w:shd w:val="clear" w:color="auto" w:fill="auto"/>
        <w:spacing w:before="0" w:after="0" w:line="240" w:lineRule="auto"/>
        <w:ind w:left="20" w:firstLine="580"/>
        <w:rPr>
          <w:sz w:val="28"/>
          <w:szCs w:val="28"/>
        </w:rPr>
      </w:pPr>
      <w:r>
        <w:rPr>
          <w:color w:val="000000"/>
          <w:sz w:val="28"/>
          <w:szCs w:val="28"/>
          <w:lang w:bidi="ru-RU"/>
        </w:rPr>
        <w:t xml:space="preserve"> собственное желание (письменное заявление).</w:t>
      </w:r>
    </w:p>
    <w:p w:rsidR="00B13E85" w:rsidRDefault="00B13E85" w:rsidP="00B13E85">
      <w:pPr>
        <w:pStyle w:val="2"/>
        <w:shd w:val="clear" w:color="auto" w:fill="auto"/>
        <w:spacing w:before="0" w:after="0" w:line="240" w:lineRule="auto"/>
        <w:ind w:left="20" w:right="20" w:firstLine="580"/>
        <w:rPr>
          <w:sz w:val="28"/>
          <w:szCs w:val="28"/>
        </w:rPr>
      </w:pPr>
      <w:r>
        <w:rPr>
          <w:color w:val="000000"/>
          <w:sz w:val="28"/>
          <w:szCs w:val="28"/>
          <w:lang w:bidi="ru-RU"/>
        </w:rPr>
        <w:t>Основаниями для освобождения от исполнения обязанностей могут признаваться иные обстоятельства, препятствующие его дальнейшей работе.</w:t>
      </w:r>
    </w:p>
    <w:p w:rsidR="00B13E85" w:rsidRDefault="00B13E85" w:rsidP="00B13E85">
      <w:pPr>
        <w:pStyle w:val="2"/>
        <w:shd w:val="clear" w:color="auto" w:fill="auto"/>
        <w:spacing w:before="0" w:after="0" w:line="240" w:lineRule="auto"/>
        <w:ind w:left="20" w:right="20" w:firstLine="580"/>
        <w:rPr>
          <w:sz w:val="28"/>
          <w:szCs w:val="28"/>
        </w:rPr>
      </w:pPr>
      <w:r>
        <w:rPr>
          <w:color w:val="000000"/>
          <w:sz w:val="28"/>
          <w:szCs w:val="28"/>
          <w:lang w:bidi="ru-RU"/>
        </w:rPr>
        <w:t>4.2. Решение об освобождении от исполнения обязанностей инспекторов принимает Глава МО «Покровка» При освобождении от исполнения обязанностей изымается удостоверение внештатного инспектора пожарной профилактики.</w:t>
      </w:r>
    </w:p>
    <w:p w:rsidR="00B13E85" w:rsidRDefault="00B13E85" w:rsidP="00B13E85">
      <w:pPr>
        <w:pStyle w:val="2"/>
        <w:shd w:val="clear" w:color="auto" w:fill="auto"/>
        <w:spacing w:before="0" w:after="0" w:line="240" w:lineRule="auto"/>
        <w:ind w:left="20" w:right="20" w:firstLine="580"/>
        <w:rPr>
          <w:sz w:val="28"/>
          <w:szCs w:val="28"/>
        </w:rPr>
      </w:pPr>
      <w:r>
        <w:rPr>
          <w:sz w:val="28"/>
          <w:szCs w:val="28"/>
        </w:rPr>
        <w:t xml:space="preserve">4.3. </w:t>
      </w:r>
      <w:r>
        <w:rPr>
          <w:color w:val="000000"/>
          <w:sz w:val="28"/>
          <w:szCs w:val="28"/>
          <w:lang w:bidi="ru-RU"/>
        </w:rPr>
        <w:t>Гражданин, освобожденный от исполнения обязанностей инспектора, утрачивает предоставленные ему настоящим Положением права.</w:t>
      </w:r>
    </w:p>
    <w:p w:rsidR="00B13E85" w:rsidRDefault="00B13E85" w:rsidP="00B13E85">
      <w:pPr>
        <w:pStyle w:val="2"/>
        <w:shd w:val="clear" w:color="auto" w:fill="auto"/>
        <w:spacing w:before="0" w:after="0" w:line="240" w:lineRule="auto"/>
        <w:ind w:left="600" w:right="20"/>
        <w:rPr>
          <w:sz w:val="28"/>
          <w:szCs w:val="28"/>
        </w:rPr>
      </w:pPr>
    </w:p>
    <w:p w:rsidR="00B13E85" w:rsidRDefault="00B13E85" w:rsidP="00B13E85">
      <w:pPr>
        <w:autoSpaceDE w:val="0"/>
        <w:autoSpaceDN w:val="0"/>
        <w:adjustRightInd w:val="0"/>
        <w:jc w:val="center"/>
        <w:rPr>
          <w:b/>
          <w:bCs/>
          <w:sz w:val="28"/>
          <w:szCs w:val="28"/>
        </w:rPr>
      </w:pPr>
      <w:r>
        <w:rPr>
          <w:b/>
          <w:color w:val="000000"/>
          <w:sz w:val="28"/>
          <w:szCs w:val="28"/>
          <w:lang w:bidi="ru-RU"/>
        </w:rPr>
        <w:t xml:space="preserve">5. </w:t>
      </w:r>
      <w:r>
        <w:rPr>
          <w:b/>
          <w:bCs/>
          <w:sz w:val="28"/>
          <w:szCs w:val="28"/>
        </w:rPr>
        <w:t xml:space="preserve">Меры поощрения внештатных инспекторов </w:t>
      </w:r>
    </w:p>
    <w:p w:rsidR="00B13E85" w:rsidRDefault="00B13E85" w:rsidP="00B13E85">
      <w:pPr>
        <w:autoSpaceDE w:val="0"/>
        <w:autoSpaceDN w:val="0"/>
        <w:adjustRightInd w:val="0"/>
        <w:jc w:val="center"/>
        <w:rPr>
          <w:b/>
          <w:bCs/>
          <w:sz w:val="28"/>
          <w:szCs w:val="28"/>
        </w:rPr>
      </w:pPr>
      <w:r>
        <w:rPr>
          <w:b/>
          <w:bCs/>
          <w:sz w:val="28"/>
          <w:szCs w:val="28"/>
        </w:rPr>
        <w:t>по пожарной профилактике</w:t>
      </w:r>
    </w:p>
    <w:p w:rsidR="00B13E85" w:rsidRDefault="00B13E85" w:rsidP="00B13E85">
      <w:pPr>
        <w:autoSpaceDE w:val="0"/>
        <w:autoSpaceDN w:val="0"/>
        <w:adjustRightInd w:val="0"/>
        <w:ind w:firstLine="567"/>
        <w:jc w:val="both"/>
        <w:rPr>
          <w:sz w:val="28"/>
          <w:szCs w:val="28"/>
        </w:rPr>
      </w:pPr>
      <w:r>
        <w:rPr>
          <w:sz w:val="28"/>
          <w:szCs w:val="28"/>
        </w:rPr>
        <w:t>К внештатному инспектору по пожарной профилактике за активную работу по предотвращению пожаров и борьбе с ними, обучению населения правилам пожарной безопасности по ходатайству руководителя Государственного пожарного надзора, согласованному с органом местного самоуправления, могут применяться следующие виды поощрения:</w:t>
      </w:r>
    </w:p>
    <w:p w:rsidR="00B13E85" w:rsidRDefault="00B13E85" w:rsidP="00B13E85">
      <w:pPr>
        <w:autoSpaceDE w:val="0"/>
        <w:autoSpaceDN w:val="0"/>
        <w:adjustRightInd w:val="0"/>
        <w:ind w:firstLine="709"/>
        <w:jc w:val="both"/>
        <w:rPr>
          <w:sz w:val="28"/>
          <w:szCs w:val="28"/>
        </w:rPr>
      </w:pPr>
      <w:r>
        <w:rPr>
          <w:sz w:val="28"/>
          <w:szCs w:val="28"/>
        </w:rPr>
        <w:lastRenderedPageBreak/>
        <w:t>- награждение денежной премией или ценным подарком;</w:t>
      </w:r>
    </w:p>
    <w:p w:rsidR="00B13E85" w:rsidRDefault="00B13E85" w:rsidP="00B13E85">
      <w:pPr>
        <w:pStyle w:val="a4"/>
        <w:autoSpaceDE w:val="0"/>
        <w:autoSpaceDN w:val="0"/>
        <w:adjustRightInd w:val="0"/>
        <w:spacing w:after="0"/>
        <w:jc w:val="both"/>
        <w:rPr>
          <w:sz w:val="28"/>
          <w:szCs w:val="28"/>
        </w:rPr>
      </w:pPr>
      <w:r>
        <w:rPr>
          <w:sz w:val="28"/>
          <w:szCs w:val="28"/>
        </w:rPr>
        <w:t>- объявление благодарности;</w:t>
      </w:r>
    </w:p>
    <w:p w:rsidR="00B13E85" w:rsidRDefault="00B13E85" w:rsidP="00B13E85">
      <w:pPr>
        <w:autoSpaceDE w:val="0"/>
        <w:autoSpaceDN w:val="0"/>
        <w:adjustRightInd w:val="0"/>
        <w:ind w:firstLine="709"/>
        <w:jc w:val="both"/>
        <w:rPr>
          <w:sz w:val="28"/>
          <w:szCs w:val="28"/>
        </w:rPr>
      </w:pPr>
      <w:r>
        <w:rPr>
          <w:sz w:val="28"/>
          <w:szCs w:val="28"/>
        </w:rPr>
        <w:t>- другие виды поощрения.</w:t>
      </w:r>
    </w:p>
    <w:p w:rsidR="00B13E85" w:rsidRDefault="00B13E85" w:rsidP="00B13E85">
      <w:pPr>
        <w:pStyle w:val="2"/>
        <w:shd w:val="clear" w:color="auto" w:fill="auto"/>
        <w:spacing w:before="0" w:after="0" w:line="240" w:lineRule="auto"/>
        <w:ind w:left="20" w:right="20"/>
        <w:rPr>
          <w:sz w:val="28"/>
          <w:szCs w:val="28"/>
        </w:rPr>
      </w:pPr>
    </w:p>
    <w:p w:rsidR="00B13E85" w:rsidRDefault="00B13E85" w:rsidP="00B13E85">
      <w:pPr>
        <w:pStyle w:val="2"/>
        <w:shd w:val="clear" w:color="auto" w:fill="auto"/>
        <w:spacing w:before="0" w:after="0" w:line="240" w:lineRule="auto"/>
        <w:ind w:left="20" w:right="20"/>
        <w:rPr>
          <w:sz w:val="28"/>
          <w:szCs w:val="28"/>
        </w:rPr>
      </w:pPr>
    </w:p>
    <w:p w:rsidR="00B13E85" w:rsidRDefault="00B13E85" w:rsidP="00B13E85">
      <w:pPr>
        <w:pStyle w:val="2"/>
        <w:shd w:val="clear" w:color="auto" w:fill="auto"/>
        <w:spacing w:before="0" w:after="0" w:line="240" w:lineRule="auto"/>
        <w:ind w:left="20" w:right="20"/>
        <w:rPr>
          <w:sz w:val="28"/>
          <w:szCs w:val="28"/>
        </w:rPr>
      </w:pPr>
    </w:p>
    <w:p w:rsidR="00B13E85" w:rsidRDefault="00B13E85" w:rsidP="00B13E85">
      <w:pPr>
        <w:pStyle w:val="2"/>
        <w:shd w:val="clear" w:color="auto" w:fill="auto"/>
        <w:spacing w:before="0" w:after="0" w:line="240" w:lineRule="auto"/>
        <w:ind w:left="20" w:right="20"/>
        <w:rPr>
          <w:sz w:val="28"/>
          <w:szCs w:val="28"/>
        </w:rPr>
      </w:pPr>
    </w:p>
    <w:p w:rsidR="00B13E85" w:rsidRDefault="00B13E85" w:rsidP="00B13E85">
      <w:pPr>
        <w:pStyle w:val="2"/>
        <w:shd w:val="clear" w:color="auto" w:fill="auto"/>
        <w:spacing w:before="0" w:after="0" w:line="240" w:lineRule="auto"/>
        <w:ind w:left="20" w:right="20"/>
        <w:rPr>
          <w:sz w:val="28"/>
          <w:szCs w:val="28"/>
        </w:rPr>
      </w:pPr>
    </w:p>
    <w:p w:rsidR="00B13E85" w:rsidRDefault="00B13E85" w:rsidP="00B13E85">
      <w:pPr>
        <w:pStyle w:val="2"/>
        <w:shd w:val="clear" w:color="auto" w:fill="auto"/>
        <w:spacing w:before="0" w:after="0" w:line="240" w:lineRule="auto"/>
        <w:ind w:left="20" w:right="20"/>
        <w:rPr>
          <w:sz w:val="28"/>
          <w:szCs w:val="28"/>
        </w:rPr>
      </w:pPr>
    </w:p>
    <w:p w:rsidR="00B13E85" w:rsidRDefault="00B13E85" w:rsidP="00B13E85">
      <w:pPr>
        <w:pStyle w:val="2"/>
        <w:shd w:val="clear" w:color="auto" w:fill="auto"/>
        <w:spacing w:before="0" w:after="0" w:line="240" w:lineRule="auto"/>
        <w:ind w:left="20" w:right="20"/>
        <w:rPr>
          <w:sz w:val="28"/>
          <w:szCs w:val="28"/>
        </w:rPr>
      </w:pPr>
    </w:p>
    <w:p w:rsidR="00B13E85" w:rsidRDefault="00B13E85" w:rsidP="00B13E85">
      <w:pPr>
        <w:pStyle w:val="2"/>
        <w:shd w:val="clear" w:color="auto" w:fill="auto"/>
        <w:spacing w:before="0" w:after="0" w:line="240" w:lineRule="auto"/>
        <w:ind w:left="20" w:right="20"/>
        <w:rPr>
          <w:sz w:val="28"/>
          <w:szCs w:val="28"/>
        </w:rPr>
      </w:pPr>
    </w:p>
    <w:p w:rsidR="00B13E85" w:rsidRDefault="00B13E85" w:rsidP="00B13E85">
      <w:pPr>
        <w:pStyle w:val="2"/>
        <w:shd w:val="clear" w:color="auto" w:fill="auto"/>
        <w:spacing w:before="0" w:after="0" w:line="240" w:lineRule="auto"/>
        <w:ind w:left="20" w:right="20"/>
        <w:rPr>
          <w:sz w:val="28"/>
          <w:szCs w:val="28"/>
        </w:rPr>
      </w:pPr>
    </w:p>
    <w:p w:rsidR="00B13E85" w:rsidRDefault="00B13E85" w:rsidP="00B13E85">
      <w:pPr>
        <w:pStyle w:val="2"/>
        <w:shd w:val="clear" w:color="auto" w:fill="auto"/>
        <w:spacing w:before="0" w:after="0" w:line="240" w:lineRule="auto"/>
        <w:ind w:left="20" w:right="20"/>
        <w:rPr>
          <w:sz w:val="28"/>
          <w:szCs w:val="28"/>
        </w:rPr>
      </w:pPr>
    </w:p>
    <w:p w:rsidR="00B13E85" w:rsidRDefault="00B13E85" w:rsidP="00B13E85">
      <w:pPr>
        <w:pStyle w:val="2"/>
        <w:shd w:val="clear" w:color="auto" w:fill="auto"/>
        <w:spacing w:before="0" w:after="0" w:line="240" w:lineRule="auto"/>
        <w:ind w:left="20" w:right="20"/>
        <w:rPr>
          <w:sz w:val="28"/>
          <w:szCs w:val="28"/>
        </w:rPr>
      </w:pPr>
    </w:p>
    <w:p w:rsidR="00B13E85" w:rsidRDefault="00B13E85" w:rsidP="00B13E85">
      <w:pPr>
        <w:pStyle w:val="2"/>
        <w:shd w:val="clear" w:color="auto" w:fill="auto"/>
        <w:spacing w:before="0" w:after="0" w:line="240" w:lineRule="auto"/>
        <w:ind w:left="20" w:right="20"/>
        <w:rPr>
          <w:sz w:val="28"/>
          <w:szCs w:val="28"/>
        </w:rPr>
      </w:pPr>
    </w:p>
    <w:p w:rsidR="00B13E85" w:rsidRDefault="00B13E85" w:rsidP="00B13E85">
      <w:pPr>
        <w:pStyle w:val="2"/>
        <w:shd w:val="clear" w:color="auto" w:fill="auto"/>
        <w:spacing w:before="0" w:after="0" w:line="240" w:lineRule="auto"/>
        <w:ind w:left="20" w:right="20"/>
        <w:rPr>
          <w:sz w:val="28"/>
          <w:szCs w:val="28"/>
        </w:rPr>
      </w:pPr>
    </w:p>
    <w:p w:rsidR="00B13E85" w:rsidRDefault="00B13E85" w:rsidP="00B13E85">
      <w:pPr>
        <w:pStyle w:val="2"/>
        <w:shd w:val="clear" w:color="auto" w:fill="auto"/>
        <w:spacing w:before="0" w:after="0" w:line="240" w:lineRule="auto"/>
        <w:ind w:left="20" w:right="20"/>
        <w:rPr>
          <w:sz w:val="28"/>
          <w:szCs w:val="28"/>
        </w:rPr>
      </w:pPr>
    </w:p>
    <w:p w:rsidR="00B13E85" w:rsidRDefault="00B13E85" w:rsidP="00B13E85">
      <w:pPr>
        <w:pStyle w:val="2"/>
        <w:shd w:val="clear" w:color="auto" w:fill="auto"/>
        <w:spacing w:before="0" w:after="0" w:line="240" w:lineRule="auto"/>
        <w:ind w:left="20" w:right="20"/>
        <w:rPr>
          <w:sz w:val="28"/>
          <w:szCs w:val="28"/>
        </w:rPr>
      </w:pPr>
    </w:p>
    <w:p w:rsidR="00B13E85" w:rsidRDefault="00B13E85" w:rsidP="00B13E85">
      <w:pPr>
        <w:pStyle w:val="2"/>
        <w:shd w:val="clear" w:color="auto" w:fill="auto"/>
        <w:spacing w:before="0" w:after="0" w:line="240" w:lineRule="auto"/>
        <w:ind w:left="20" w:right="20"/>
        <w:rPr>
          <w:sz w:val="28"/>
          <w:szCs w:val="28"/>
        </w:rPr>
      </w:pPr>
    </w:p>
    <w:p w:rsidR="00B13E85" w:rsidRDefault="00B13E85" w:rsidP="00B13E85">
      <w:pPr>
        <w:pStyle w:val="2"/>
        <w:shd w:val="clear" w:color="auto" w:fill="auto"/>
        <w:spacing w:before="0" w:after="0" w:line="240" w:lineRule="auto"/>
        <w:ind w:left="20" w:right="20"/>
        <w:rPr>
          <w:sz w:val="28"/>
          <w:szCs w:val="28"/>
        </w:rPr>
      </w:pPr>
    </w:p>
    <w:p w:rsidR="00B13E85" w:rsidRDefault="00B13E85" w:rsidP="00B13E85">
      <w:pPr>
        <w:pStyle w:val="2"/>
        <w:shd w:val="clear" w:color="auto" w:fill="auto"/>
        <w:spacing w:before="0" w:after="0" w:line="240" w:lineRule="auto"/>
        <w:ind w:left="20" w:right="20"/>
        <w:rPr>
          <w:sz w:val="28"/>
          <w:szCs w:val="28"/>
        </w:rPr>
      </w:pPr>
    </w:p>
    <w:p w:rsidR="00B13E85" w:rsidRDefault="00B13E85" w:rsidP="00B13E85">
      <w:pPr>
        <w:pStyle w:val="2"/>
        <w:shd w:val="clear" w:color="auto" w:fill="auto"/>
        <w:spacing w:before="0" w:after="0" w:line="240" w:lineRule="auto"/>
        <w:ind w:left="20" w:right="20"/>
        <w:rPr>
          <w:sz w:val="28"/>
          <w:szCs w:val="28"/>
        </w:rPr>
      </w:pPr>
    </w:p>
    <w:p w:rsidR="00B13E85" w:rsidRDefault="00B13E85" w:rsidP="00B13E85">
      <w:pPr>
        <w:pStyle w:val="2"/>
        <w:shd w:val="clear" w:color="auto" w:fill="auto"/>
        <w:spacing w:before="0" w:after="0" w:line="240" w:lineRule="auto"/>
        <w:ind w:left="20" w:right="20"/>
        <w:rPr>
          <w:sz w:val="28"/>
          <w:szCs w:val="28"/>
        </w:rPr>
      </w:pPr>
    </w:p>
    <w:p w:rsidR="00B13E85" w:rsidRDefault="00B13E85" w:rsidP="00B13E85">
      <w:pPr>
        <w:pStyle w:val="2"/>
        <w:shd w:val="clear" w:color="auto" w:fill="auto"/>
        <w:spacing w:before="0" w:after="0" w:line="240" w:lineRule="auto"/>
        <w:ind w:left="20" w:right="20"/>
        <w:rPr>
          <w:sz w:val="28"/>
          <w:szCs w:val="28"/>
        </w:rPr>
      </w:pPr>
    </w:p>
    <w:p w:rsidR="00B13E85" w:rsidRDefault="00B13E85" w:rsidP="00B13E85">
      <w:pPr>
        <w:pStyle w:val="2"/>
        <w:shd w:val="clear" w:color="auto" w:fill="auto"/>
        <w:spacing w:before="0" w:after="0" w:line="240" w:lineRule="auto"/>
        <w:ind w:left="20" w:right="20"/>
        <w:rPr>
          <w:sz w:val="28"/>
          <w:szCs w:val="28"/>
        </w:rPr>
      </w:pPr>
    </w:p>
    <w:p w:rsidR="00B13E85" w:rsidRDefault="00B13E85" w:rsidP="00B13E85">
      <w:pPr>
        <w:pStyle w:val="2"/>
        <w:shd w:val="clear" w:color="auto" w:fill="auto"/>
        <w:spacing w:before="0" w:after="0" w:line="240" w:lineRule="auto"/>
        <w:ind w:left="20" w:right="20"/>
        <w:rPr>
          <w:sz w:val="28"/>
          <w:szCs w:val="28"/>
        </w:rPr>
      </w:pPr>
    </w:p>
    <w:p w:rsidR="00B13E85" w:rsidRDefault="00B13E85" w:rsidP="00B13E85">
      <w:pPr>
        <w:pStyle w:val="2"/>
        <w:shd w:val="clear" w:color="auto" w:fill="auto"/>
        <w:spacing w:before="0" w:after="0" w:line="240" w:lineRule="auto"/>
        <w:ind w:left="20" w:right="20"/>
        <w:rPr>
          <w:sz w:val="28"/>
          <w:szCs w:val="28"/>
        </w:rPr>
      </w:pPr>
    </w:p>
    <w:p w:rsidR="00B13E85" w:rsidRDefault="00B13E85" w:rsidP="00B13E85">
      <w:pPr>
        <w:pStyle w:val="2"/>
        <w:shd w:val="clear" w:color="auto" w:fill="auto"/>
        <w:spacing w:before="0" w:after="0" w:line="240" w:lineRule="auto"/>
        <w:ind w:left="20" w:right="20"/>
        <w:rPr>
          <w:sz w:val="28"/>
          <w:szCs w:val="28"/>
        </w:rPr>
      </w:pPr>
    </w:p>
    <w:p w:rsidR="00B13E85" w:rsidRDefault="00B13E85" w:rsidP="00B13E85">
      <w:pPr>
        <w:pStyle w:val="2"/>
        <w:shd w:val="clear" w:color="auto" w:fill="auto"/>
        <w:spacing w:before="0" w:after="0" w:line="240" w:lineRule="auto"/>
        <w:ind w:left="20" w:right="20"/>
        <w:rPr>
          <w:sz w:val="28"/>
          <w:szCs w:val="28"/>
        </w:rPr>
      </w:pPr>
    </w:p>
    <w:p w:rsidR="00B13E85" w:rsidRDefault="00B13E85" w:rsidP="00B13E85">
      <w:pPr>
        <w:pStyle w:val="2"/>
        <w:shd w:val="clear" w:color="auto" w:fill="auto"/>
        <w:spacing w:before="0" w:after="0" w:line="240" w:lineRule="auto"/>
        <w:ind w:left="20" w:right="20"/>
        <w:rPr>
          <w:sz w:val="28"/>
          <w:szCs w:val="28"/>
        </w:rPr>
      </w:pPr>
    </w:p>
    <w:p w:rsidR="00B13E85" w:rsidRDefault="00B13E85" w:rsidP="00B13E85">
      <w:pPr>
        <w:pStyle w:val="2"/>
        <w:shd w:val="clear" w:color="auto" w:fill="auto"/>
        <w:spacing w:before="0" w:after="0" w:line="240" w:lineRule="auto"/>
        <w:ind w:left="20" w:right="20"/>
        <w:rPr>
          <w:sz w:val="28"/>
          <w:szCs w:val="28"/>
        </w:rPr>
      </w:pPr>
    </w:p>
    <w:p w:rsidR="00B13E85" w:rsidRDefault="00B13E85" w:rsidP="00B13E85">
      <w:pPr>
        <w:pStyle w:val="2"/>
        <w:shd w:val="clear" w:color="auto" w:fill="auto"/>
        <w:spacing w:before="0" w:after="0" w:line="240" w:lineRule="auto"/>
        <w:ind w:left="20" w:right="20"/>
        <w:rPr>
          <w:sz w:val="28"/>
          <w:szCs w:val="28"/>
        </w:rPr>
      </w:pPr>
    </w:p>
    <w:p w:rsidR="00B13E85" w:rsidRDefault="00B13E85" w:rsidP="00B13E85">
      <w:pPr>
        <w:pStyle w:val="2"/>
        <w:shd w:val="clear" w:color="auto" w:fill="auto"/>
        <w:spacing w:before="0" w:after="0" w:line="240" w:lineRule="auto"/>
        <w:ind w:left="20" w:right="20"/>
        <w:rPr>
          <w:sz w:val="28"/>
          <w:szCs w:val="28"/>
        </w:rPr>
      </w:pPr>
    </w:p>
    <w:p w:rsidR="00B13E85" w:rsidRDefault="00B13E85" w:rsidP="00B13E85">
      <w:pPr>
        <w:pStyle w:val="2"/>
        <w:shd w:val="clear" w:color="auto" w:fill="auto"/>
        <w:spacing w:before="0" w:after="0" w:line="240" w:lineRule="auto"/>
        <w:ind w:left="20" w:right="20"/>
        <w:rPr>
          <w:sz w:val="28"/>
          <w:szCs w:val="28"/>
        </w:rPr>
      </w:pPr>
    </w:p>
    <w:p w:rsidR="00B13E85" w:rsidRDefault="00B13E85" w:rsidP="00B13E85">
      <w:pPr>
        <w:pStyle w:val="2"/>
        <w:shd w:val="clear" w:color="auto" w:fill="auto"/>
        <w:spacing w:before="0" w:after="0" w:line="240" w:lineRule="auto"/>
        <w:ind w:left="20" w:right="20"/>
        <w:rPr>
          <w:sz w:val="28"/>
          <w:szCs w:val="28"/>
        </w:rPr>
      </w:pPr>
    </w:p>
    <w:p w:rsidR="00B13E85" w:rsidRDefault="00B13E85" w:rsidP="00B13E85">
      <w:pPr>
        <w:pStyle w:val="2"/>
        <w:shd w:val="clear" w:color="auto" w:fill="auto"/>
        <w:spacing w:before="0" w:after="0" w:line="240" w:lineRule="auto"/>
        <w:ind w:left="20" w:right="20"/>
        <w:rPr>
          <w:sz w:val="28"/>
          <w:szCs w:val="28"/>
        </w:rPr>
      </w:pPr>
    </w:p>
    <w:p w:rsidR="00B13E85" w:rsidRDefault="00B13E85" w:rsidP="00B13E85">
      <w:pPr>
        <w:pStyle w:val="2"/>
        <w:shd w:val="clear" w:color="auto" w:fill="auto"/>
        <w:spacing w:before="0" w:after="0" w:line="240" w:lineRule="auto"/>
        <w:ind w:left="20" w:right="20"/>
        <w:rPr>
          <w:sz w:val="28"/>
          <w:szCs w:val="28"/>
        </w:rPr>
      </w:pPr>
    </w:p>
    <w:p w:rsidR="00B13E85" w:rsidRDefault="00B13E85" w:rsidP="00B13E85">
      <w:pPr>
        <w:pStyle w:val="2"/>
        <w:shd w:val="clear" w:color="auto" w:fill="auto"/>
        <w:spacing w:before="0" w:after="0" w:line="240" w:lineRule="auto"/>
        <w:ind w:left="20" w:right="20"/>
        <w:rPr>
          <w:sz w:val="28"/>
          <w:szCs w:val="28"/>
        </w:rPr>
      </w:pPr>
    </w:p>
    <w:p w:rsidR="00B13E85" w:rsidRDefault="00B13E85" w:rsidP="00B13E85">
      <w:pPr>
        <w:pStyle w:val="2"/>
        <w:shd w:val="clear" w:color="auto" w:fill="auto"/>
        <w:spacing w:before="0" w:after="0" w:line="240" w:lineRule="auto"/>
        <w:ind w:left="20" w:right="20"/>
        <w:rPr>
          <w:sz w:val="28"/>
          <w:szCs w:val="28"/>
        </w:rPr>
      </w:pPr>
    </w:p>
    <w:p w:rsidR="00B13E85" w:rsidRDefault="00B13E85" w:rsidP="00B13E85">
      <w:pPr>
        <w:pStyle w:val="2"/>
        <w:shd w:val="clear" w:color="auto" w:fill="auto"/>
        <w:spacing w:before="0" w:after="0" w:line="240" w:lineRule="auto"/>
        <w:ind w:left="20" w:right="20"/>
        <w:rPr>
          <w:sz w:val="28"/>
          <w:szCs w:val="28"/>
        </w:rPr>
      </w:pPr>
    </w:p>
    <w:tbl>
      <w:tblPr>
        <w:tblW w:w="14357" w:type="dxa"/>
        <w:tblLook w:val="04A0"/>
      </w:tblPr>
      <w:tblGrid>
        <w:gridCol w:w="4785"/>
        <w:gridCol w:w="4786"/>
        <w:gridCol w:w="4786"/>
      </w:tblGrid>
      <w:tr w:rsidR="00B13E85" w:rsidTr="006D45C1">
        <w:tc>
          <w:tcPr>
            <w:tcW w:w="4785" w:type="dxa"/>
          </w:tcPr>
          <w:p w:rsidR="00B13E85" w:rsidRDefault="00B13E85" w:rsidP="006D45C1">
            <w:pPr>
              <w:jc w:val="right"/>
              <w:rPr>
                <w:sz w:val="28"/>
                <w:szCs w:val="28"/>
              </w:rPr>
            </w:pPr>
          </w:p>
        </w:tc>
        <w:tc>
          <w:tcPr>
            <w:tcW w:w="4786" w:type="dxa"/>
            <w:hideMark/>
          </w:tcPr>
          <w:p w:rsidR="00B13E85" w:rsidRDefault="00B13E85" w:rsidP="006D45C1">
            <w:pPr>
              <w:jc w:val="right"/>
              <w:rPr>
                <w:sz w:val="20"/>
                <w:szCs w:val="20"/>
              </w:rPr>
            </w:pPr>
            <w:r>
              <w:rPr>
                <w:sz w:val="20"/>
                <w:szCs w:val="20"/>
              </w:rPr>
              <w:t>Приложение № 2</w:t>
            </w:r>
          </w:p>
          <w:p w:rsidR="00B13E85" w:rsidRDefault="00B13E85" w:rsidP="006D45C1">
            <w:pPr>
              <w:jc w:val="right"/>
              <w:rPr>
                <w:sz w:val="20"/>
                <w:szCs w:val="20"/>
              </w:rPr>
            </w:pPr>
            <w:r>
              <w:rPr>
                <w:sz w:val="20"/>
                <w:szCs w:val="20"/>
              </w:rPr>
              <w:t>к постановлению Администрации</w:t>
            </w:r>
          </w:p>
          <w:p w:rsidR="00B13E85" w:rsidRDefault="00B13E85" w:rsidP="006D45C1">
            <w:pPr>
              <w:jc w:val="right"/>
              <w:rPr>
                <w:sz w:val="20"/>
                <w:szCs w:val="20"/>
              </w:rPr>
            </w:pPr>
            <w:r>
              <w:rPr>
                <w:sz w:val="20"/>
                <w:szCs w:val="20"/>
              </w:rPr>
              <w:t>МО «Покровка»</w:t>
            </w:r>
          </w:p>
          <w:p w:rsidR="00B13E85" w:rsidRDefault="00B13E85" w:rsidP="006D45C1">
            <w:pPr>
              <w:shd w:val="clear" w:color="auto" w:fill="FFFFFF"/>
              <w:jc w:val="right"/>
              <w:rPr>
                <w:color w:val="000000"/>
                <w:sz w:val="28"/>
                <w:szCs w:val="28"/>
              </w:rPr>
            </w:pPr>
            <w:r>
              <w:rPr>
                <w:color w:val="000000"/>
                <w:sz w:val="20"/>
                <w:szCs w:val="20"/>
              </w:rPr>
              <w:t>от  29.01.2020 № 7</w:t>
            </w:r>
          </w:p>
          <w:p w:rsidR="00B13E85" w:rsidRPr="00767A05" w:rsidRDefault="00B13E85" w:rsidP="006D45C1">
            <w:pPr>
              <w:rPr>
                <w:sz w:val="28"/>
                <w:szCs w:val="28"/>
              </w:rPr>
            </w:pPr>
          </w:p>
          <w:p w:rsidR="00B13E85" w:rsidRDefault="00B13E85" w:rsidP="006D45C1">
            <w:pPr>
              <w:rPr>
                <w:sz w:val="28"/>
                <w:szCs w:val="28"/>
              </w:rPr>
            </w:pPr>
          </w:p>
          <w:p w:rsidR="00B13E85" w:rsidRPr="00767A05" w:rsidRDefault="00B13E85" w:rsidP="006D45C1">
            <w:pPr>
              <w:tabs>
                <w:tab w:val="left" w:pos="2925"/>
              </w:tabs>
              <w:rPr>
                <w:sz w:val="28"/>
                <w:szCs w:val="28"/>
              </w:rPr>
            </w:pPr>
            <w:r>
              <w:rPr>
                <w:sz w:val="28"/>
                <w:szCs w:val="28"/>
              </w:rPr>
              <w:tab/>
            </w:r>
          </w:p>
        </w:tc>
        <w:tc>
          <w:tcPr>
            <w:tcW w:w="4786" w:type="dxa"/>
          </w:tcPr>
          <w:p w:rsidR="00B13E85" w:rsidRDefault="00B13E85" w:rsidP="006D45C1">
            <w:pPr>
              <w:shd w:val="clear" w:color="auto" w:fill="FFFFFF"/>
              <w:rPr>
                <w:color w:val="000000"/>
                <w:sz w:val="28"/>
                <w:szCs w:val="28"/>
              </w:rPr>
            </w:pPr>
          </w:p>
          <w:p w:rsidR="00B13E85" w:rsidRDefault="00B13E85" w:rsidP="006D45C1">
            <w:pPr>
              <w:shd w:val="clear" w:color="auto" w:fill="FFFFFF"/>
              <w:rPr>
                <w:color w:val="000000"/>
                <w:sz w:val="28"/>
                <w:szCs w:val="28"/>
              </w:rPr>
            </w:pPr>
          </w:p>
          <w:p w:rsidR="00B13E85" w:rsidRDefault="00B13E85" w:rsidP="006D45C1">
            <w:pPr>
              <w:shd w:val="clear" w:color="auto" w:fill="FFFFFF"/>
              <w:rPr>
                <w:color w:val="000000"/>
                <w:sz w:val="28"/>
                <w:szCs w:val="28"/>
              </w:rPr>
            </w:pPr>
          </w:p>
          <w:p w:rsidR="00B13E85" w:rsidRDefault="00B13E85" w:rsidP="006D45C1">
            <w:pPr>
              <w:shd w:val="clear" w:color="auto" w:fill="FFFFFF"/>
              <w:rPr>
                <w:color w:val="000000"/>
                <w:sz w:val="28"/>
                <w:szCs w:val="28"/>
              </w:rPr>
            </w:pPr>
          </w:p>
          <w:p w:rsidR="00B13E85" w:rsidRDefault="00B13E85" w:rsidP="006D45C1">
            <w:pPr>
              <w:shd w:val="clear" w:color="auto" w:fill="FFFFFF"/>
              <w:rPr>
                <w:color w:val="000000"/>
                <w:sz w:val="28"/>
                <w:szCs w:val="28"/>
              </w:rPr>
            </w:pPr>
          </w:p>
          <w:p w:rsidR="00B13E85" w:rsidRDefault="00B13E85" w:rsidP="006D45C1">
            <w:pPr>
              <w:shd w:val="clear" w:color="auto" w:fill="FFFFFF"/>
              <w:rPr>
                <w:color w:val="000000"/>
                <w:sz w:val="28"/>
                <w:szCs w:val="28"/>
              </w:rPr>
            </w:pPr>
          </w:p>
          <w:p w:rsidR="00B13E85" w:rsidRDefault="00B13E85" w:rsidP="006D45C1">
            <w:pPr>
              <w:shd w:val="clear" w:color="auto" w:fill="FFFFFF"/>
              <w:rPr>
                <w:color w:val="000000"/>
                <w:sz w:val="28"/>
                <w:szCs w:val="28"/>
              </w:rPr>
            </w:pPr>
          </w:p>
          <w:p w:rsidR="00B13E85" w:rsidRDefault="00B13E85" w:rsidP="006D45C1">
            <w:pPr>
              <w:shd w:val="clear" w:color="auto" w:fill="FFFFFF"/>
              <w:rPr>
                <w:color w:val="000000"/>
                <w:sz w:val="28"/>
                <w:szCs w:val="28"/>
              </w:rPr>
            </w:pPr>
          </w:p>
          <w:p w:rsidR="00B13E85" w:rsidRDefault="00B13E85" w:rsidP="006D45C1">
            <w:pPr>
              <w:shd w:val="clear" w:color="auto" w:fill="FFFFFF"/>
              <w:rPr>
                <w:color w:val="000000"/>
                <w:sz w:val="28"/>
                <w:szCs w:val="28"/>
              </w:rPr>
            </w:pPr>
          </w:p>
        </w:tc>
      </w:tr>
    </w:tbl>
    <w:p w:rsidR="00B13E85" w:rsidRDefault="00B13E85" w:rsidP="00B13E85">
      <w:pPr>
        <w:pStyle w:val="2"/>
        <w:shd w:val="clear" w:color="auto" w:fill="auto"/>
        <w:spacing w:before="0" w:after="0" w:line="240" w:lineRule="auto"/>
        <w:ind w:left="20" w:right="20"/>
        <w:rPr>
          <w:sz w:val="28"/>
          <w:szCs w:val="28"/>
        </w:rPr>
      </w:pPr>
    </w:p>
    <w:p w:rsidR="00B13E85" w:rsidRDefault="00B13E85" w:rsidP="00B13E85">
      <w:pPr>
        <w:pStyle w:val="2"/>
        <w:shd w:val="clear" w:color="auto" w:fill="auto"/>
        <w:spacing w:before="0" w:after="0" w:line="240" w:lineRule="auto"/>
        <w:ind w:left="20" w:right="20"/>
        <w:jc w:val="center"/>
        <w:rPr>
          <w:sz w:val="28"/>
          <w:szCs w:val="28"/>
        </w:rPr>
      </w:pPr>
      <w:r>
        <w:rPr>
          <w:sz w:val="28"/>
          <w:szCs w:val="28"/>
        </w:rPr>
        <w:t>Состав внештатных инспекторов</w:t>
      </w:r>
      <w:r>
        <w:rPr>
          <w:rFonts w:eastAsia="Calibri"/>
          <w:sz w:val="28"/>
          <w:szCs w:val="28"/>
        </w:rPr>
        <w:t xml:space="preserve"> по пожарной безопасности</w:t>
      </w:r>
      <w:r>
        <w:rPr>
          <w:sz w:val="28"/>
          <w:szCs w:val="28"/>
        </w:rPr>
        <w:t xml:space="preserve"> </w:t>
      </w:r>
    </w:p>
    <w:p w:rsidR="00B13E85" w:rsidRDefault="00B13E85" w:rsidP="00B13E85">
      <w:pPr>
        <w:pStyle w:val="2"/>
        <w:shd w:val="clear" w:color="auto" w:fill="auto"/>
        <w:spacing w:before="0" w:after="0" w:line="240" w:lineRule="auto"/>
        <w:ind w:left="20" w:right="20"/>
        <w:jc w:val="center"/>
        <w:rPr>
          <w:sz w:val="28"/>
          <w:szCs w:val="28"/>
        </w:rPr>
      </w:pPr>
      <w:r>
        <w:rPr>
          <w:sz w:val="28"/>
          <w:szCs w:val="28"/>
        </w:rPr>
        <w:t>МО «Покровка»</w:t>
      </w:r>
    </w:p>
    <w:p w:rsidR="00B13E85" w:rsidRDefault="00B13E85" w:rsidP="00B13E85">
      <w:pPr>
        <w:pStyle w:val="2"/>
        <w:shd w:val="clear" w:color="auto" w:fill="auto"/>
        <w:spacing w:before="0" w:after="0" w:line="240" w:lineRule="auto"/>
        <w:ind w:left="20" w:right="20"/>
        <w:jc w:val="center"/>
        <w:rPr>
          <w:sz w:val="28"/>
          <w:szCs w:val="28"/>
        </w:rPr>
      </w:pPr>
    </w:p>
    <w:p w:rsidR="00B13E85" w:rsidRDefault="00B13E85" w:rsidP="00B13E85">
      <w:pPr>
        <w:pStyle w:val="2"/>
        <w:shd w:val="clear" w:color="auto" w:fill="auto"/>
        <w:spacing w:before="0" w:after="0" w:line="240" w:lineRule="auto"/>
        <w:ind w:left="20" w:right="20"/>
        <w:jc w:val="center"/>
        <w:rPr>
          <w:sz w:val="28"/>
          <w:szCs w:val="28"/>
        </w:rPr>
      </w:pPr>
    </w:p>
    <w:tbl>
      <w:tblPr>
        <w:tblW w:w="9586" w:type="dxa"/>
        <w:tblInd w:w="20" w:type="dxa"/>
        <w:tblLook w:val="04A0"/>
      </w:tblPr>
      <w:tblGrid>
        <w:gridCol w:w="2498"/>
        <w:gridCol w:w="567"/>
        <w:gridCol w:w="3707"/>
        <w:gridCol w:w="2814"/>
      </w:tblGrid>
      <w:tr w:rsidR="00B13E85" w:rsidTr="006D45C1">
        <w:tc>
          <w:tcPr>
            <w:tcW w:w="2498" w:type="dxa"/>
            <w:hideMark/>
          </w:tcPr>
          <w:p w:rsidR="00B13E85" w:rsidRDefault="00B13E85" w:rsidP="006D45C1">
            <w:pPr>
              <w:pStyle w:val="2"/>
              <w:shd w:val="clear" w:color="auto" w:fill="auto"/>
              <w:spacing w:before="0" w:after="0" w:line="240" w:lineRule="auto"/>
              <w:ind w:right="20"/>
              <w:jc w:val="left"/>
              <w:rPr>
                <w:sz w:val="28"/>
                <w:szCs w:val="28"/>
              </w:rPr>
            </w:pPr>
            <w:r>
              <w:rPr>
                <w:sz w:val="28"/>
                <w:szCs w:val="28"/>
              </w:rPr>
              <w:t>Халбашкинов А.К</w:t>
            </w:r>
          </w:p>
        </w:tc>
        <w:tc>
          <w:tcPr>
            <w:tcW w:w="567" w:type="dxa"/>
            <w:hideMark/>
          </w:tcPr>
          <w:p w:rsidR="00B13E85" w:rsidRDefault="00B13E85" w:rsidP="006D45C1">
            <w:pPr>
              <w:pStyle w:val="2"/>
              <w:shd w:val="clear" w:color="auto" w:fill="auto"/>
              <w:spacing w:before="0" w:after="0" w:line="240" w:lineRule="auto"/>
              <w:ind w:right="-108"/>
              <w:jc w:val="center"/>
              <w:rPr>
                <w:sz w:val="28"/>
                <w:szCs w:val="28"/>
              </w:rPr>
            </w:pPr>
            <w:r>
              <w:rPr>
                <w:sz w:val="28"/>
                <w:szCs w:val="28"/>
              </w:rPr>
              <w:t xml:space="preserve">  -</w:t>
            </w:r>
          </w:p>
        </w:tc>
        <w:tc>
          <w:tcPr>
            <w:tcW w:w="3707" w:type="dxa"/>
          </w:tcPr>
          <w:p w:rsidR="00B13E85" w:rsidRDefault="00B13E85" w:rsidP="006D45C1">
            <w:pPr>
              <w:pStyle w:val="2"/>
              <w:shd w:val="clear" w:color="auto" w:fill="auto"/>
              <w:spacing w:before="0" w:after="0" w:line="240" w:lineRule="auto"/>
              <w:ind w:right="-108"/>
              <w:jc w:val="left"/>
              <w:rPr>
                <w:sz w:val="28"/>
                <w:szCs w:val="28"/>
              </w:rPr>
            </w:pPr>
            <w:r>
              <w:rPr>
                <w:sz w:val="28"/>
                <w:szCs w:val="28"/>
              </w:rPr>
              <w:t>Методист по спорту МО «Покровка»</w:t>
            </w:r>
          </w:p>
          <w:p w:rsidR="00B13E85" w:rsidRDefault="00B13E85" w:rsidP="006D45C1">
            <w:pPr>
              <w:pStyle w:val="2"/>
              <w:shd w:val="clear" w:color="auto" w:fill="auto"/>
              <w:spacing w:before="0" w:after="0" w:line="240" w:lineRule="auto"/>
              <w:ind w:right="-108"/>
              <w:jc w:val="left"/>
              <w:rPr>
                <w:sz w:val="28"/>
                <w:szCs w:val="28"/>
              </w:rPr>
            </w:pPr>
          </w:p>
        </w:tc>
        <w:tc>
          <w:tcPr>
            <w:tcW w:w="2814" w:type="dxa"/>
            <w:hideMark/>
          </w:tcPr>
          <w:p w:rsidR="00B13E85" w:rsidRDefault="00B13E85" w:rsidP="006D45C1">
            <w:pPr>
              <w:pStyle w:val="2"/>
              <w:shd w:val="clear" w:color="auto" w:fill="auto"/>
              <w:spacing w:before="0" w:after="0" w:line="240" w:lineRule="auto"/>
              <w:ind w:right="20"/>
              <w:jc w:val="right"/>
              <w:rPr>
                <w:sz w:val="28"/>
                <w:szCs w:val="28"/>
              </w:rPr>
            </w:pPr>
            <w:r>
              <w:rPr>
                <w:sz w:val="28"/>
                <w:szCs w:val="28"/>
              </w:rPr>
              <w:t>(по согласованию)</w:t>
            </w:r>
          </w:p>
        </w:tc>
      </w:tr>
      <w:tr w:rsidR="00B13E85" w:rsidTr="006D45C1">
        <w:tc>
          <w:tcPr>
            <w:tcW w:w="2498" w:type="dxa"/>
            <w:hideMark/>
          </w:tcPr>
          <w:p w:rsidR="00B13E85" w:rsidRDefault="00B13E85" w:rsidP="006D45C1">
            <w:pPr>
              <w:pStyle w:val="2"/>
              <w:shd w:val="clear" w:color="auto" w:fill="auto"/>
              <w:spacing w:before="0" w:after="0" w:line="240" w:lineRule="auto"/>
              <w:ind w:right="20"/>
              <w:jc w:val="left"/>
              <w:rPr>
                <w:sz w:val="28"/>
                <w:szCs w:val="28"/>
              </w:rPr>
            </w:pPr>
            <w:r>
              <w:rPr>
                <w:sz w:val="28"/>
                <w:szCs w:val="28"/>
              </w:rPr>
              <w:t>Ротанов И.И.</w:t>
            </w:r>
          </w:p>
        </w:tc>
        <w:tc>
          <w:tcPr>
            <w:tcW w:w="567" w:type="dxa"/>
            <w:hideMark/>
          </w:tcPr>
          <w:p w:rsidR="00B13E85" w:rsidRDefault="00B13E85" w:rsidP="006D45C1">
            <w:pPr>
              <w:jc w:val="right"/>
              <w:rPr>
                <w:sz w:val="28"/>
                <w:szCs w:val="28"/>
              </w:rPr>
            </w:pPr>
            <w:r>
              <w:rPr>
                <w:sz w:val="28"/>
                <w:szCs w:val="28"/>
              </w:rPr>
              <w:t>-</w:t>
            </w:r>
          </w:p>
        </w:tc>
        <w:tc>
          <w:tcPr>
            <w:tcW w:w="3707" w:type="dxa"/>
            <w:hideMark/>
          </w:tcPr>
          <w:p w:rsidR="00B13E85" w:rsidRDefault="00B13E85" w:rsidP="006D45C1">
            <w:pPr>
              <w:rPr>
                <w:sz w:val="28"/>
                <w:szCs w:val="28"/>
              </w:rPr>
            </w:pPr>
            <w:r>
              <w:rPr>
                <w:sz w:val="28"/>
                <w:szCs w:val="28"/>
              </w:rPr>
              <w:t>Культорганизатор МБУК КИЦ МО «Покровка</w:t>
            </w:r>
          </w:p>
        </w:tc>
        <w:tc>
          <w:tcPr>
            <w:tcW w:w="2814" w:type="dxa"/>
            <w:hideMark/>
          </w:tcPr>
          <w:p w:rsidR="00B13E85" w:rsidRDefault="00B13E85" w:rsidP="006D45C1">
            <w:pPr>
              <w:jc w:val="right"/>
              <w:rPr>
                <w:sz w:val="24"/>
                <w:szCs w:val="24"/>
              </w:rPr>
            </w:pPr>
            <w:r>
              <w:rPr>
                <w:sz w:val="28"/>
                <w:szCs w:val="28"/>
              </w:rPr>
              <w:t>(по согласованию)</w:t>
            </w:r>
          </w:p>
        </w:tc>
      </w:tr>
      <w:tr w:rsidR="00B13E85" w:rsidTr="006D45C1">
        <w:tc>
          <w:tcPr>
            <w:tcW w:w="2498" w:type="dxa"/>
          </w:tcPr>
          <w:p w:rsidR="00B13E85" w:rsidRDefault="00B13E85" w:rsidP="006D45C1">
            <w:pPr>
              <w:pStyle w:val="2"/>
              <w:shd w:val="clear" w:color="auto" w:fill="auto"/>
              <w:spacing w:before="0" w:after="0" w:line="240" w:lineRule="auto"/>
              <w:ind w:right="20"/>
              <w:jc w:val="left"/>
              <w:rPr>
                <w:sz w:val="28"/>
                <w:szCs w:val="28"/>
              </w:rPr>
            </w:pPr>
          </w:p>
        </w:tc>
        <w:tc>
          <w:tcPr>
            <w:tcW w:w="567" w:type="dxa"/>
          </w:tcPr>
          <w:p w:rsidR="00B13E85" w:rsidRDefault="00B13E85" w:rsidP="006D45C1">
            <w:pPr>
              <w:jc w:val="right"/>
              <w:rPr>
                <w:sz w:val="28"/>
                <w:szCs w:val="28"/>
              </w:rPr>
            </w:pPr>
          </w:p>
        </w:tc>
        <w:tc>
          <w:tcPr>
            <w:tcW w:w="3707" w:type="dxa"/>
          </w:tcPr>
          <w:p w:rsidR="00B13E85" w:rsidRDefault="00B13E85" w:rsidP="006D45C1">
            <w:pPr>
              <w:rPr>
                <w:sz w:val="28"/>
                <w:szCs w:val="28"/>
              </w:rPr>
            </w:pPr>
          </w:p>
        </w:tc>
        <w:tc>
          <w:tcPr>
            <w:tcW w:w="2814" w:type="dxa"/>
          </w:tcPr>
          <w:p w:rsidR="00B13E85" w:rsidRDefault="00B13E85" w:rsidP="006D45C1">
            <w:pPr>
              <w:jc w:val="right"/>
              <w:rPr>
                <w:sz w:val="28"/>
                <w:szCs w:val="28"/>
              </w:rPr>
            </w:pPr>
          </w:p>
        </w:tc>
      </w:tr>
      <w:tr w:rsidR="00B13E85" w:rsidTr="006D45C1">
        <w:tc>
          <w:tcPr>
            <w:tcW w:w="2498" w:type="dxa"/>
            <w:hideMark/>
          </w:tcPr>
          <w:p w:rsidR="00B13E85" w:rsidRDefault="00B13E85" w:rsidP="006D45C1">
            <w:pPr>
              <w:pStyle w:val="2"/>
              <w:shd w:val="clear" w:color="auto" w:fill="auto"/>
              <w:spacing w:before="0" w:after="0" w:line="240" w:lineRule="auto"/>
              <w:ind w:right="20"/>
              <w:jc w:val="left"/>
              <w:rPr>
                <w:sz w:val="28"/>
                <w:szCs w:val="28"/>
              </w:rPr>
            </w:pPr>
            <w:r>
              <w:rPr>
                <w:sz w:val="28"/>
                <w:szCs w:val="28"/>
              </w:rPr>
              <w:t xml:space="preserve">Копылов Николай Ильич </w:t>
            </w:r>
          </w:p>
        </w:tc>
        <w:tc>
          <w:tcPr>
            <w:tcW w:w="567" w:type="dxa"/>
            <w:hideMark/>
          </w:tcPr>
          <w:p w:rsidR="00B13E85" w:rsidRDefault="00B13E85" w:rsidP="006D45C1">
            <w:pPr>
              <w:jc w:val="right"/>
              <w:rPr>
                <w:sz w:val="28"/>
                <w:szCs w:val="28"/>
              </w:rPr>
            </w:pPr>
            <w:r>
              <w:rPr>
                <w:sz w:val="28"/>
                <w:szCs w:val="28"/>
              </w:rPr>
              <w:t>-</w:t>
            </w:r>
          </w:p>
        </w:tc>
        <w:tc>
          <w:tcPr>
            <w:tcW w:w="3707" w:type="dxa"/>
          </w:tcPr>
          <w:p w:rsidR="00B13E85" w:rsidRDefault="00B13E85" w:rsidP="006D45C1">
            <w:pPr>
              <w:rPr>
                <w:sz w:val="28"/>
                <w:szCs w:val="28"/>
              </w:rPr>
            </w:pPr>
            <w:r>
              <w:rPr>
                <w:sz w:val="28"/>
                <w:szCs w:val="28"/>
              </w:rPr>
              <w:t>Сторож МО «Покровка»</w:t>
            </w:r>
          </w:p>
          <w:p w:rsidR="00B13E85" w:rsidRDefault="00B13E85" w:rsidP="006D45C1">
            <w:pPr>
              <w:rPr>
                <w:sz w:val="24"/>
                <w:szCs w:val="24"/>
              </w:rPr>
            </w:pPr>
          </w:p>
        </w:tc>
        <w:tc>
          <w:tcPr>
            <w:tcW w:w="2814" w:type="dxa"/>
            <w:hideMark/>
          </w:tcPr>
          <w:p w:rsidR="00B13E85" w:rsidRDefault="00B13E85" w:rsidP="006D45C1">
            <w:pPr>
              <w:jc w:val="right"/>
              <w:rPr>
                <w:sz w:val="24"/>
                <w:szCs w:val="24"/>
              </w:rPr>
            </w:pPr>
            <w:r>
              <w:rPr>
                <w:sz w:val="28"/>
                <w:szCs w:val="28"/>
              </w:rPr>
              <w:t>(по согласованию)</w:t>
            </w:r>
          </w:p>
        </w:tc>
      </w:tr>
      <w:tr w:rsidR="00B13E85" w:rsidTr="006D45C1">
        <w:tc>
          <w:tcPr>
            <w:tcW w:w="2498" w:type="dxa"/>
          </w:tcPr>
          <w:p w:rsidR="00B13E85" w:rsidRDefault="00B13E85" w:rsidP="006D45C1">
            <w:pPr>
              <w:pStyle w:val="2"/>
              <w:shd w:val="clear" w:color="auto" w:fill="auto"/>
              <w:spacing w:before="0" w:after="0" w:line="240" w:lineRule="auto"/>
              <w:ind w:right="20"/>
              <w:jc w:val="left"/>
              <w:rPr>
                <w:sz w:val="28"/>
                <w:szCs w:val="28"/>
              </w:rPr>
            </w:pPr>
          </w:p>
        </w:tc>
        <w:tc>
          <w:tcPr>
            <w:tcW w:w="567" w:type="dxa"/>
          </w:tcPr>
          <w:p w:rsidR="00B13E85" w:rsidRDefault="00B13E85" w:rsidP="006D45C1">
            <w:pPr>
              <w:jc w:val="right"/>
              <w:rPr>
                <w:sz w:val="28"/>
                <w:szCs w:val="28"/>
              </w:rPr>
            </w:pPr>
          </w:p>
        </w:tc>
        <w:tc>
          <w:tcPr>
            <w:tcW w:w="3707" w:type="dxa"/>
          </w:tcPr>
          <w:p w:rsidR="00B13E85" w:rsidRDefault="00B13E85" w:rsidP="006D45C1">
            <w:pPr>
              <w:rPr>
                <w:sz w:val="28"/>
                <w:szCs w:val="28"/>
              </w:rPr>
            </w:pPr>
          </w:p>
        </w:tc>
        <w:tc>
          <w:tcPr>
            <w:tcW w:w="2814" w:type="dxa"/>
          </w:tcPr>
          <w:p w:rsidR="00B13E85" w:rsidRDefault="00B13E85" w:rsidP="006D45C1">
            <w:pPr>
              <w:jc w:val="right"/>
              <w:rPr>
                <w:sz w:val="28"/>
                <w:szCs w:val="28"/>
              </w:rPr>
            </w:pPr>
          </w:p>
        </w:tc>
      </w:tr>
      <w:tr w:rsidR="00B13E85" w:rsidTr="006D45C1">
        <w:tc>
          <w:tcPr>
            <w:tcW w:w="2498" w:type="dxa"/>
            <w:hideMark/>
          </w:tcPr>
          <w:p w:rsidR="00B13E85" w:rsidRDefault="00B13E85" w:rsidP="006D45C1">
            <w:pPr>
              <w:pStyle w:val="2"/>
              <w:shd w:val="clear" w:color="auto" w:fill="auto"/>
              <w:spacing w:before="0" w:after="0" w:line="240" w:lineRule="auto"/>
              <w:ind w:right="20"/>
              <w:jc w:val="left"/>
              <w:rPr>
                <w:sz w:val="28"/>
                <w:szCs w:val="28"/>
              </w:rPr>
            </w:pPr>
            <w:r>
              <w:rPr>
                <w:sz w:val="28"/>
                <w:szCs w:val="28"/>
              </w:rPr>
              <w:t>Хингеев Р.И.</w:t>
            </w:r>
          </w:p>
        </w:tc>
        <w:tc>
          <w:tcPr>
            <w:tcW w:w="567" w:type="dxa"/>
            <w:hideMark/>
          </w:tcPr>
          <w:p w:rsidR="00B13E85" w:rsidRDefault="00B13E85" w:rsidP="006D45C1">
            <w:pPr>
              <w:jc w:val="right"/>
              <w:rPr>
                <w:sz w:val="28"/>
                <w:szCs w:val="28"/>
              </w:rPr>
            </w:pPr>
            <w:r>
              <w:rPr>
                <w:sz w:val="28"/>
                <w:szCs w:val="28"/>
              </w:rPr>
              <w:t>-</w:t>
            </w:r>
          </w:p>
        </w:tc>
        <w:tc>
          <w:tcPr>
            <w:tcW w:w="3707" w:type="dxa"/>
          </w:tcPr>
          <w:p w:rsidR="00B13E85" w:rsidRDefault="00B13E85" w:rsidP="006D45C1">
            <w:pPr>
              <w:rPr>
                <w:sz w:val="28"/>
                <w:szCs w:val="28"/>
              </w:rPr>
            </w:pPr>
            <w:r>
              <w:rPr>
                <w:sz w:val="28"/>
                <w:szCs w:val="28"/>
              </w:rPr>
              <w:t>Бойлеровщик Покровского детского сада «Улыбка»</w:t>
            </w:r>
          </w:p>
          <w:p w:rsidR="00B13E85" w:rsidRDefault="00B13E85" w:rsidP="006D45C1">
            <w:pPr>
              <w:rPr>
                <w:sz w:val="24"/>
                <w:szCs w:val="24"/>
              </w:rPr>
            </w:pPr>
          </w:p>
        </w:tc>
        <w:tc>
          <w:tcPr>
            <w:tcW w:w="2814" w:type="dxa"/>
            <w:hideMark/>
          </w:tcPr>
          <w:p w:rsidR="00B13E85" w:rsidRDefault="00B13E85" w:rsidP="006D45C1">
            <w:pPr>
              <w:jc w:val="right"/>
              <w:rPr>
                <w:sz w:val="24"/>
                <w:szCs w:val="24"/>
              </w:rPr>
            </w:pPr>
            <w:r>
              <w:rPr>
                <w:sz w:val="28"/>
                <w:szCs w:val="28"/>
              </w:rPr>
              <w:t>(по согласованию)</w:t>
            </w:r>
          </w:p>
        </w:tc>
      </w:tr>
      <w:tr w:rsidR="00B13E85" w:rsidTr="006D45C1">
        <w:tc>
          <w:tcPr>
            <w:tcW w:w="2498" w:type="dxa"/>
            <w:hideMark/>
          </w:tcPr>
          <w:p w:rsidR="00B13E85" w:rsidRDefault="00B13E85" w:rsidP="006D45C1">
            <w:pPr>
              <w:pStyle w:val="2"/>
              <w:shd w:val="clear" w:color="auto" w:fill="auto"/>
              <w:spacing w:before="0" w:after="0" w:line="240" w:lineRule="auto"/>
              <w:ind w:right="20"/>
              <w:jc w:val="left"/>
              <w:rPr>
                <w:sz w:val="28"/>
                <w:szCs w:val="28"/>
              </w:rPr>
            </w:pPr>
            <w:r>
              <w:rPr>
                <w:sz w:val="28"/>
                <w:szCs w:val="28"/>
              </w:rPr>
              <w:t>Абаев Б.М.</w:t>
            </w:r>
          </w:p>
        </w:tc>
        <w:tc>
          <w:tcPr>
            <w:tcW w:w="567" w:type="dxa"/>
            <w:hideMark/>
          </w:tcPr>
          <w:p w:rsidR="00B13E85" w:rsidRDefault="00B13E85" w:rsidP="006D45C1">
            <w:pPr>
              <w:jc w:val="right"/>
              <w:rPr>
                <w:sz w:val="28"/>
                <w:szCs w:val="28"/>
              </w:rPr>
            </w:pPr>
            <w:r>
              <w:rPr>
                <w:sz w:val="28"/>
                <w:szCs w:val="28"/>
              </w:rPr>
              <w:t>-</w:t>
            </w:r>
          </w:p>
        </w:tc>
        <w:tc>
          <w:tcPr>
            <w:tcW w:w="3707" w:type="dxa"/>
          </w:tcPr>
          <w:p w:rsidR="00B13E85" w:rsidRDefault="00B13E85" w:rsidP="006D45C1">
            <w:pPr>
              <w:rPr>
                <w:sz w:val="28"/>
                <w:szCs w:val="28"/>
              </w:rPr>
            </w:pPr>
            <w:r>
              <w:rPr>
                <w:sz w:val="28"/>
                <w:szCs w:val="28"/>
              </w:rPr>
              <w:t>Сторож  Покровского детского сада «Улыбка»</w:t>
            </w:r>
          </w:p>
          <w:p w:rsidR="00B13E85" w:rsidRDefault="00B13E85" w:rsidP="006D45C1">
            <w:pPr>
              <w:rPr>
                <w:sz w:val="24"/>
                <w:szCs w:val="24"/>
              </w:rPr>
            </w:pPr>
          </w:p>
        </w:tc>
        <w:tc>
          <w:tcPr>
            <w:tcW w:w="2814" w:type="dxa"/>
            <w:hideMark/>
          </w:tcPr>
          <w:p w:rsidR="00B13E85" w:rsidRDefault="00B13E85" w:rsidP="006D45C1">
            <w:pPr>
              <w:jc w:val="right"/>
              <w:rPr>
                <w:sz w:val="24"/>
                <w:szCs w:val="24"/>
              </w:rPr>
            </w:pPr>
            <w:r>
              <w:rPr>
                <w:sz w:val="28"/>
                <w:szCs w:val="28"/>
              </w:rPr>
              <w:t>(по согласованию)</w:t>
            </w:r>
          </w:p>
        </w:tc>
      </w:tr>
      <w:tr w:rsidR="00B13E85" w:rsidTr="006D45C1">
        <w:tc>
          <w:tcPr>
            <w:tcW w:w="2498" w:type="dxa"/>
            <w:hideMark/>
          </w:tcPr>
          <w:p w:rsidR="00B13E85" w:rsidRDefault="00B13E85" w:rsidP="006D45C1">
            <w:pPr>
              <w:pStyle w:val="2"/>
              <w:shd w:val="clear" w:color="auto" w:fill="auto"/>
              <w:spacing w:before="0" w:after="0" w:line="240" w:lineRule="auto"/>
              <w:ind w:right="20"/>
              <w:jc w:val="left"/>
              <w:rPr>
                <w:sz w:val="28"/>
                <w:szCs w:val="28"/>
              </w:rPr>
            </w:pPr>
            <w:r>
              <w:rPr>
                <w:sz w:val="28"/>
                <w:szCs w:val="28"/>
              </w:rPr>
              <w:lastRenderedPageBreak/>
              <w:t>Заматкинов А.В.</w:t>
            </w:r>
          </w:p>
        </w:tc>
        <w:tc>
          <w:tcPr>
            <w:tcW w:w="567" w:type="dxa"/>
            <w:hideMark/>
          </w:tcPr>
          <w:p w:rsidR="00B13E85" w:rsidRDefault="00B13E85" w:rsidP="006D45C1">
            <w:pPr>
              <w:jc w:val="right"/>
              <w:rPr>
                <w:sz w:val="28"/>
                <w:szCs w:val="28"/>
              </w:rPr>
            </w:pPr>
            <w:r>
              <w:rPr>
                <w:sz w:val="28"/>
                <w:szCs w:val="28"/>
              </w:rPr>
              <w:t>-</w:t>
            </w:r>
          </w:p>
        </w:tc>
        <w:tc>
          <w:tcPr>
            <w:tcW w:w="3707" w:type="dxa"/>
          </w:tcPr>
          <w:p w:rsidR="00B13E85" w:rsidRDefault="00B13E85" w:rsidP="006D45C1">
            <w:pPr>
              <w:rPr>
                <w:sz w:val="28"/>
                <w:szCs w:val="28"/>
              </w:rPr>
            </w:pPr>
            <w:r>
              <w:rPr>
                <w:sz w:val="28"/>
                <w:szCs w:val="28"/>
              </w:rPr>
              <w:t>Бойлеровщик ПСОШ</w:t>
            </w:r>
          </w:p>
          <w:p w:rsidR="00B13E85" w:rsidRDefault="00B13E85" w:rsidP="006D45C1">
            <w:pPr>
              <w:rPr>
                <w:sz w:val="24"/>
                <w:szCs w:val="24"/>
              </w:rPr>
            </w:pPr>
          </w:p>
        </w:tc>
        <w:tc>
          <w:tcPr>
            <w:tcW w:w="2814" w:type="dxa"/>
            <w:hideMark/>
          </w:tcPr>
          <w:p w:rsidR="00B13E85" w:rsidRDefault="00B13E85" w:rsidP="006D45C1">
            <w:pPr>
              <w:jc w:val="right"/>
              <w:rPr>
                <w:sz w:val="24"/>
                <w:szCs w:val="24"/>
              </w:rPr>
            </w:pPr>
            <w:r>
              <w:rPr>
                <w:sz w:val="28"/>
                <w:szCs w:val="28"/>
              </w:rPr>
              <w:t>(по согласованию)</w:t>
            </w:r>
          </w:p>
        </w:tc>
      </w:tr>
      <w:tr w:rsidR="00B13E85" w:rsidTr="006D45C1">
        <w:tc>
          <w:tcPr>
            <w:tcW w:w="2498" w:type="dxa"/>
            <w:hideMark/>
          </w:tcPr>
          <w:p w:rsidR="00B13E85" w:rsidRDefault="00B13E85" w:rsidP="006D45C1">
            <w:pPr>
              <w:pStyle w:val="2"/>
              <w:shd w:val="clear" w:color="auto" w:fill="auto"/>
              <w:spacing w:before="0" w:after="0" w:line="240" w:lineRule="auto"/>
              <w:ind w:right="20"/>
              <w:jc w:val="left"/>
              <w:rPr>
                <w:sz w:val="28"/>
                <w:szCs w:val="28"/>
              </w:rPr>
            </w:pPr>
            <w:r>
              <w:rPr>
                <w:sz w:val="28"/>
                <w:szCs w:val="28"/>
              </w:rPr>
              <w:t>Садыков А.В.</w:t>
            </w:r>
          </w:p>
        </w:tc>
        <w:tc>
          <w:tcPr>
            <w:tcW w:w="567" w:type="dxa"/>
            <w:hideMark/>
          </w:tcPr>
          <w:p w:rsidR="00B13E85" w:rsidRDefault="00B13E85" w:rsidP="006D45C1">
            <w:pPr>
              <w:jc w:val="right"/>
              <w:rPr>
                <w:sz w:val="28"/>
                <w:szCs w:val="28"/>
              </w:rPr>
            </w:pPr>
            <w:r>
              <w:rPr>
                <w:sz w:val="28"/>
                <w:szCs w:val="28"/>
              </w:rPr>
              <w:t>-</w:t>
            </w:r>
          </w:p>
        </w:tc>
        <w:tc>
          <w:tcPr>
            <w:tcW w:w="3707" w:type="dxa"/>
          </w:tcPr>
          <w:p w:rsidR="00B13E85" w:rsidRDefault="00B13E85" w:rsidP="006D45C1">
            <w:pPr>
              <w:rPr>
                <w:sz w:val="28"/>
                <w:szCs w:val="28"/>
              </w:rPr>
            </w:pPr>
            <w:r>
              <w:rPr>
                <w:sz w:val="28"/>
                <w:szCs w:val="28"/>
              </w:rPr>
              <w:t>Водитель ПСОШ</w:t>
            </w:r>
          </w:p>
          <w:p w:rsidR="00B13E85" w:rsidRDefault="00B13E85" w:rsidP="006D45C1">
            <w:pPr>
              <w:rPr>
                <w:sz w:val="24"/>
                <w:szCs w:val="24"/>
              </w:rPr>
            </w:pPr>
          </w:p>
        </w:tc>
        <w:tc>
          <w:tcPr>
            <w:tcW w:w="2814" w:type="dxa"/>
            <w:hideMark/>
          </w:tcPr>
          <w:p w:rsidR="00B13E85" w:rsidRDefault="00B13E85" w:rsidP="006D45C1">
            <w:pPr>
              <w:jc w:val="right"/>
              <w:rPr>
                <w:sz w:val="24"/>
                <w:szCs w:val="24"/>
              </w:rPr>
            </w:pPr>
            <w:r>
              <w:rPr>
                <w:sz w:val="28"/>
                <w:szCs w:val="28"/>
              </w:rPr>
              <w:t>(по согласованию)</w:t>
            </w:r>
          </w:p>
        </w:tc>
      </w:tr>
      <w:tr w:rsidR="00B13E85" w:rsidTr="006D45C1">
        <w:tc>
          <w:tcPr>
            <w:tcW w:w="2498" w:type="dxa"/>
            <w:hideMark/>
          </w:tcPr>
          <w:p w:rsidR="00B13E85" w:rsidRDefault="00B13E85" w:rsidP="006D45C1">
            <w:pPr>
              <w:pStyle w:val="2"/>
              <w:shd w:val="clear" w:color="auto" w:fill="auto"/>
              <w:spacing w:before="0" w:after="0" w:line="240" w:lineRule="auto"/>
              <w:ind w:right="20"/>
              <w:jc w:val="left"/>
              <w:rPr>
                <w:sz w:val="28"/>
                <w:szCs w:val="28"/>
              </w:rPr>
            </w:pPr>
            <w:r>
              <w:rPr>
                <w:sz w:val="28"/>
                <w:szCs w:val="28"/>
              </w:rPr>
              <w:t xml:space="preserve">Сергеева Р.И. </w:t>
            </w:r>
          </w:p>
        </w:tc>
        <w:tc>
          <w:tcPr>
            <w:tcW w:w="567" w:type="dxa"/>
            <w:hideMark/>
          </w:tcPr>
          <w:p w:rsidR="00B13E85" w:rsidRDefault="00B13E85" w:rsidP="006D45C1">
            <w:pPr>
              <w:jc w:val="right"/>
              <w:rPr>
                <w:sz w:val="28"/>
                <w:szCs w:val="28"/>
              </w:rPr>
            </w:pPr>
            <w:r>
              <w:rPr>
                <w:sz w:val="28"/>
                <w:szCs w:val="28"/>
              </w:rPr>
              <w:t>-</w:t>
            </w:r>
          </w:p>
        </w:tc>
        <w:tc>
          <w:tcPr>
            <w:tcW w:w="3707" w:type="dxa"/>
          </w:tcPr>
          <w:p w:rsidR="00B13E85" w:rsidRDefault="00B13E85" w:rsidP="006D45C1">
            <w:pPr>
              <w:rPr>
                <w:sz w:val="28"/>
                <w:szCs w:val="28"/>
              </w:rPr>
            </w:pPr>
            <w:r>
              <w:rPr>
                <w:sz w:val="28"/>
                <w:szCs w:val="28"/>
              </w:rPr>
              <w:t xml:space="preserve">Управделами  МО «Покровка»  </w:t>
            </w:r>
          </w:p>
          <w:p w:rsidR="00B13E85" w:rsidRDefault="00B13E85" w:rsidP="006D45C1">
            <w:pPr>
              <w:rPr>
                <w:sz w:val="24"/>
                <w:szCs w:val="24"/>
              </w:rPr>
            </w:pPr>
          </w:p>
        </w:tc>
        <w:tc>
          <w:tcPr>
            <w:tcW w:w="2814" w:type="dxa"/>
            <w:hideMark/>
          </w:tcPr>
          <w:p w:rsidR="00B13E85" w:rsidRDefault="00B13E85" w:rsidP="006D45C1">
            <w:pPr>
              <w:jc w:val="right"/>
              <w:rPr>
                <w:sz w:val="24"/>
                <w:szCs w:val="24"/>
              </w:rPr>
            </w:pPr>
            <w:r>
              <w:rPr>
                <w:sz w:val="28"/>
                <w:szCs w:val="28"/>
              </w:rPr>
              <w:t>(по согласованию)</w:t>
            </w:r>
          </w:p>
        </w:tc>
      </w:tr>
      <w:tr w:rsidR="00B13E85" w:rsidTr="006D45C1">
        <w:tc>
          <w:tcPr>
            <w:tcW w:w="2498" w:type="dxa"/>
            <w:hideMark/>
          </w:tcPr>
          <w:p w:rsidR="00B13E85" w:rsidRDefault="00B13E85" w:rsidP="006D45C1">
            <w:pPr>
              <w:pStyle w:val="2"/>
              <w:shd w:val="clear" w:color="auto" w:fill="auto"/>
              <w:spacing w:before="0" w:after="0" w:line="240" w:lineRule="auto"/>
              <w:ind w:right="20"/>
              <w:jc w:val="left"/>
              <w:rPr>
                <w:sz w:val="28"/>
                <w:szCs w:val="28"/>
              </w:rPr>
            </w:pPr>
            <w:r>
              <w:rPr>
                <w:sz w:val="28"/>
                <w:szCs w:val="28"/>
              </w:rPr>
              <w:t xml:space="preserve">Балтухаева М.А. </w:t>
            </w:r>
          </w:p>
        </w:tc>
        <w:tc>
          <w:tcPr>
            <w:tcW w:w="567" w:type="dxa"/>
            <w:hideMark/>
          </w:tcPr>
          <w:p w:rsidR="00B13E85" w:rsidRDefault="00B13E85" w:rsidP="006D45C1">
            <w:pPr>
              <w:jc w:val="right"/>
              <w:rPr>
                <w:sz w:val="28"/>
                <w:szCs w:val="28"/>
              </w:rPr>
            </w:pPr>
            <w:r>
              <w:rPr>
                <w:sz w:val="28"/>
                <w:szCs w:val="28"/>
              </w:rPr>
              <w:t>-</w:t>
            </w:r>
          </w:p>
        </w:tc>
        <w:tc>
          <w:tcPr>
            <w:tcW w:w="3707" w:type="dxa"/>
          </w:tcPr>
          <w:p w:rsidR="00B13E85" w:rsidRDefault="00B13E85" w:rsidP="006D45C1">
            <w:pPr>
              <w:rPr>
                <w:sz w:val="28"/>
                <w:szCs w:val="28"/>
              </w:rPr>
            </w:pPr>
            <w:r>
              <w:rPr>
                <w:sz w:val="28"/>
                <w:szCs w:val="28"/>
              </w:rPr>
              <w:t xml:space="preserve">аналитик  МО «Покровка»  </w:t>
            </w:r>
          </w:p>
          <w:p w:rsidR="00B13E85" w:rsidRDefault="00B13E85" w:rsidP="006D45C1">
            <w:pPr>
              <w:rPr>
                <w:sz w:val="24"/>
                <w:szCs w:val="24"/>
              </w:rPr>
            </w:pPr>
          </w:p>
        </w:tc>
        <w:tc>
          <w:tcPr>
            <w:tcW w:w="2814" w:type="dxa"/>
            <w:hideMark/>
          </w:tcPr>
          <w:p w:rsidR="00B13E85" w:rsidRDefault="00B13E85" w:rsidP="006D45C1">
            <w:pPr>
              <w:jc w:val="right"/>
              <w:rPr>
                <w:sz w:val="24"/>
                <w:szCs w:val="24"/>
              </w:rPr>
            </w:pPr>
            <w:r>
              <w:rPr>
                <w:sz w:val="28"/>
                <w:szCs w:val="28"/>
              </w:rPr>
              <w:t>(по согласованию)</w:t>
            </w:r>
          </w:p>
        </w:tc>
      </w:tr>
      <w:tr w:rsidR="00B13E85" w:rsidTr="006D45C1">
        <w:tc>
          <w:tcPr>
            <w:tcW w:w="2498" w:type="dxa"/>
          </w:tcPr>
          <w:p w:rsidR="00B13E85" w:rsidRDefault="00B13E85" w:rsidP="006D45C1">
            <w:pPr>
              <w:pStyle w:val="2"/>
              <w:shd w:val="clear" w:color="auto" w:fill="auto"/>
              <w:spacing w:before="0" w:after="0" w:line="240" w:lineRule="auto"/>
              <w:ind w:right="20"/>
              <w:jc w:val="left"/>
              <w:rPr>
                <w:sz w:val="28"/>
                <w:szCs w:val="28"/>
              </w:rPr>
            </w:pPr>
          </w:p>
        </w:tc>
        <w:tc>
          <w:tcPr>
            <w:tcW w:w="567" w:type="dxa"/>
          </w:tcPr>
          <w:p w:rsidR="00B13E85" w:rsidRDefault="00B13E85" w:rsidP="006D45C1">
            <w:pPr>
              <w:jc w:val="right"/>
              <w:rPr>
                <w:sz w:val="28"/>
                <w:szCs w:val="28"/>
              </w:rPr>
            </w:pPr>
          </w:p>
        </w:tc>
        <w:tc>
          <w:tcPr>
            <w:tcW w:w="3707" w:type="dxa"/>
          </w:tcPr>
          <w:p w:rsidR="00B13E85" w:rsidRDefault="00B13E85" w:rsidP="006D45C1">
            <w:pPr>
              <w:rPr>
                <w:sz w:val="24"/>
                <w:szCs w:val="24"/>
              </w:rPr>
            </w:pPr>
          </w:p>
        </w:tc>
        <w:tc>
          <w:tcPr>
            <w:tcW w:w="2814" w:type="dxa"/>
          </w:tcPr>
          <w:p w:rsidR="00B13E85" w:rsidRDefault="00B13E85" w:rsidP="006D45C1">
            <w:pPr>
              <w:jc w:val="right"/>
              <w:rPr>
                <w:sz w:val="24"/>
                <w:szCs w:val="24"/>
              </w:rPr>
            </w:pPr>
          </w:p>
        </w:tc>
      </w:tr>
      <w:tr w:rsidR="00B13E85" w:rsidTr="006D45C1">
        <w:tc>
          <w:tcPr>
            <w:tcW w:w="2498" w:type="dxa"/>
          </w:tcPr>
          <w:p w:rsidR="00B13E85" w:rsidRDefault="00B13E85" w:rsidP="006D45C1">
            <w:pPr>
              <w:pStyle w:val="2"/>
              <w:shd w:val="clear" w:color="auto" w:fill="auto"/>
              <w:spacing w:before="0" w:after="0" w:line="240" w:lineRule="auto"/>
              <w:ind w:right="20"/>
              <w:jc w:val="left"/>
              <w:rPr>
                <w:sz w:val="28"/>
                <w:szCs w:val="28"/>
              </w:rPr>
            </w:pPr>
          </w:p>
        </w:tc>
        <w:tc>
          <w:tcPr>
            <w:tcW w:w="567" w:type="dxa"/>
          </w:tcPr>
          <w:p w:rsidR="00B13E85" w:rsidRDefault="00B13E85" w:rsidP="006D45C1">
            <w:pPr>
              <w:jc w:val="right"/>
              <w:rPr>
                <w:sz w:val="28"/>
                <w:szCs w:val="28"/>
              </w:rPr>
            </w:pPr>
          </w:p>
        </w:tc>
        <w:tc>
          <w:tcPr>
            <w:tcW w:w="3707" w:type="dxa"/>
          </w:tcPr>
          <w:p w:rsidR="00B13E85" w:rsidRDefault="00B13E85" w:rsidP="006D45C1">
            <w:pPr>
              <w:rPr>
                <w:sz w:val="24"/>
                <w:szCs w:val="24"/>
              </w:rPr>
            </w:pPr>
          </w:p>
        </w:tc>
        <w:tc>
          <w:tcPr>
            <w:tcW w:w="2814" w:type="dxa"/>
          </w:tcPr>
          <w:p w:rsidR="00B13E85" w:rsidRDefault="00B13E85" w:rsidP="006D45C1">
            <w:pPr>
              <w:jc w:val="right"/>
              <w:rPr>
                <w:sz w:val="24"/>
                <w:szCs w:val="24"/>
              </w:rPr>
            </w:pPr>
          </w:p>
        </w:tc>
      </w:tr>
    </w:tbl>
    <w:p w:rsidR="00B13E85" w:rsidRDefault="00B13E85" w:rsidP="00B13E85">
      <w:pPr>
        <w:pStyle w:val="wordsection2"/>
        <w:spacing w:before="0" w:beforeAutospacing="0" w:after="0" w:afterAutospacing="0"/>
        <w:jc w:val="right"/>
        <w:rPr>
          <w:color w:val="000000"/>
          <w:bdr w:val="none" w:sz="0" w:space="0" w:color="auto" w:frame="1"/>
        </w:rPr>
      </w:pPr>
    </w:p>
    <w:p w:rsidR="00B13E85" w:rsidRDefault="00B13E85" w:rsidP="00B13E85">
      <w:pPr>
        <w:pStyle w:val="wordsection2"/>
        <w:spacing w:before="0" w:beforeAutospacing="0" w:after="0" w:afterAutospacing="0"/>
        <w:jc w:val="right"/>
        <w:rPr>
          <w:color w:val="000000"/>
          <w:bdr w:val="none" w:sz="0" w:space="0" w:color="auto" w:frame="1"/>
        </w:rPr>
      </w:pPr>
    </w:p>
    <w:p w:rsidR="00B13E85" w:rsidRDefault="00B13E85" w:rsidP="00B13E85">
      <w:pPr>
        <w:pStyle w:val="wordsection2"/>
        <w:spacing w:before="0" w:beforeAutospacing="0" w:after="0" w:afterAutospacing="0"/>
        <w:jc w:val="right"/>
        <w:rPr>
          <w:color w:val="000000"/>
          <w:bdr w:val="none" w:sz="0" w:space="0" w:color="auto" w:frame="1"/>
        </w:rPr>
      </w:pPr>
    </w:p>
    <w:p w:rsidR="00B13E85" w:rsidRDefault="00B13E85" w:rsidP="00B13E85">
      <w:pPr>
        <w:pStyle w:val="wordsection2"/>
        <w:spacing w:before="0" w:beforeAutospacing="0" w:after="0" w:afterAutospacing="0"/>
        <w:jc w:val="right"/>
        <w:rPr>
          <w:color w:val="000000"/>
          <w:bdr w:val="none" w:sz="0" w:space="0" w:color="auto" w:frame="1"/>
        </w:rPr>
      </w:pPr>
    </w:p>
    <w:p w:rsidR="00B13E85" w:rsidRDefault="00B13E85" w:rsidP="00B13E85">
      <w:pPr>
        <w:pStyle w:val="wordsection2"/>
        <w:spacing w:before="0" w:beforeAutospacing="0" w:after="0" w:afterAutospacing="0"/>
        <w:jc w:val="right"/>
        <w:rPr>
          <w:color w:val="000000"/>
          <w:bdr w:val="none" w:sz="0" w:space="0" w:color="auto" w:frame="1"/>
        </w:rPr>
      </w:pPr>
    </w:p>
    <w:p w:rsidR="00B13E85" w:rsidRDefault="00B13E85" w:rsidP="00B13E85">
      <w:pPr>
        <w:pStyle w:val="wordsection2"/>
        <w:spacing w:before="0" w:beforeAutospacing="0" w:after="0" w:afterAutospacing="0"/>
        <w:jc w:val="right"/>
        <w:rPr>
          <w:color w:val="000000"/>
          <w:bdr w:val="none" w:sz="0" w:space="0" w:color="auto" w:frame="1"/>
        </w:rPr>
      </w:pPr>
    </w:p>
    <w:p w:rsidR="00B13E85" w:rsidRDefault="00B13E85" w:rsidP="00B13E85">
      <w:pPr>
        <w:pStyle w:val="wordsection2"/>
        <w:spacing w:before="0" w:beforeAutospacing="0" w:after="0" w:afterAutospacing="0"/>
        <w:jc w:val="right"/>
        <w:rPr>
          <w:color w:val="000000"/>
          <w:bdr w:val="none" w:sz="0" w:space="0" w:color="auto" w:frame="1"/>
        </w:rPr>
      </w:pPr>
    </w:p>
    <w:p w:rsidR="00B13E85" w:rsidRDefault="00B13E85" w:rsidP="00B13E85">
      <w:pPr>
        <w:pStyle w:val="wordsection2"/>
        <w:spacing w:before="0" w:beforeAutospacing="0" w:after="0" w:afterAutospacing="0"/>
        <w:jc w:val="right"/>
        <w:rPr>
          <w:color w:val="000000"/>
          <w:bdr w:val="none" w:sz="0" w:space="0" w:color="auto" w:frame="1"/>
        </w:rPr>
      </w:pPr>
    </w:p>
    <w:p w:rsidR="00B13E85" w:rsidRDefault="00B13E85" w:rsidP="00B13E85">
      <w:pPr>
        <w:pStyle w:val="wordsection2"/>
        <w:spacing w:before="0" w:beforeAutospacing="0" w:after="0" w:afterAutospacing="0"/>
        <w:jc w:val="right"/>
        <w:rPr>
          <w:color w:val="000000"/>
          <w:bdr w:val="none" w:sz="0" w:space="0" w:color="auto" w:frame="1"/>
        </w:rPr>
      </w:pPr>
    </w:p>
    <w:p w:rsidR="00B13E85" w:rsidRDefault="00B13E85" w:rsidP="00B13E85">
      <w:pPr>
        <w:pStyle w:val="wordsection2"/>
        <w:spacing w:before="0" w:beforeAutospacing="0" w:after="0" w:afterAutospacing="0"/>
        <w:jc w:val="right"/>
        <w:rPr>
          <w:color w:val="000000"/>
          <w:bdr w:val="none" w:sz="0" w:space="0" w:color="auto" w:frame="1"/>
        </w:rPr>
      </w:pPr>
    </w:p>
    <w:p w:rsidR="00B13E85" w:rsidRDefault="00B13E85" w:rsidP="00B13E85">
      <w:pPr>
        <w:pStyle w:val="wordsection2"/>
        <w:spacing w:before="0" w:beforeAutospacing="0" w:after="0" w:afterAutospacing="0"/>
        <w:jc w:val="right"/>
        <w:rPr>
          <w:color w:val="000000"/>
          <w:bdr w:val="none" w:sz="0" w:space="0" w:color="auto" w:frame="1"/>
        </w:rPr>
      </w:pPr>
    </w:p>
    <w:p w:rsidR="00B13E85" w:rsidRDefault="00B13E85" w:rsidP="00B13E85">
      <w:pPr>
        <w:pStyle w:val="wordsection2"/>
        <w:spacing w:before="0" w:beforeAutospacing="0" w:after="0" w:afterAutospacing="0"/>
        <w:jc w:val="right"/>
        <w:rPr>
          <w:color w:val="000000"/>
          <w:bdr w:val="none" w:sz="0" w:space="0" w:color="auto" w:frame="1"/>
        </w:rPr>
      </w:pPr>
    </w:p>
    <w:p w:rsidR="00B13E85" w:rsidRDefault="00B13E85" w:rsidP="00B13E85">
      <w:pPr>
        <w:pStyle w:val="wordsection2"/>
        <w:spacing w:before="0" w:beforeAutospacing="0" w:after="0" w:afterAutospacing="0"/>
        <w:jc w:val="right"/>
        <w:rPr>
          <w:color w:val="000000"/>
          <w:bdr w:val="none" w:sz="0" w:space="0" w:color="auto" w:frame="1"/>
        </w:rPr>
      </w:pPr>
    </w:p>
    <w:p w:rsidR="00B13E85" w:rsidRDefault="00B13E85" w:rsidP="00B13E85">
      <w:pPr>
        <w:pStyle w:val="wordsection2"/>
        <w:spacing w:before="0" w:beforeAutospacing="0" w:after="0" w:afterAutospacing="0"/>
        <w:jc w:val="right"/>
        <w:rPr>
          <w:color w:val="000000"/>
          <w:bdr w:val="none" w:sz="0" w:space="0" w:color="auto" w:frame="1"/>
        </w:rPr>
      </w:pPr>
    </w:p>
    <w:p w:rsidR="00B13E85" w:rsidRDefault="00B13E85" w:rsidP="00B13E85">
      <w:pPr>
        <w:pStyle w:val="wordsection2"/>
        <w:spacing w:before="0" w:beforeAutospacing="0" w:after="0" w:afterAutospacing="0"/>
        <w:jc w:val="right"/>
        <w:rPr>
          <w:color w:val="000000"/>
          <w:bdr w:val="none" w:sz="0" w:space="0" w:color="auto" w:frame="1"/>
        </w:rPr>
      </w:pPr>
    </w:p>
    <w:p w:rsidR="00B13E85" w:rsidRDefault="00B13E85" w:rsidP="00B13E85">
      <w:pPr>
        <w:pStyle w:val="wordsection2"/>
        <w:spacing w:before="0" w:beforeAutospacing="0" w:after="0" w:afterAutospacing="0"/>
        <w:jc w:val="right"/>
        <w:rPr>
          <w:color w:val="000000"/>
          <w:bdr w:val="none" w:sz="0" w:space="0" w:color="auto" w:frame="1"/>
        </w:rPr>
      </w:pPr>
    </w:p>
    <w:p w:rsidR="00B13E85" w:rsidRDefault="00B13E85" w:rsidP="00B13E85">
      <w:pPr>
        <w:pStyle w:val="wordsection2"/>
        <w:spacing w:before="0" w:beforeAutospacing="0" w:after="0" w:afterAutospacing="0"/>
        <w:jc w:val="right"/>
        <w:rPr>
          <w:color w:val="000000"/>
          <w:bdr w:val="none" w:sz="0" w:space="0" w:color="auto" w:frame="1"/>
        </w:rPr>
      </w:pPr>
    </w:p>
    <w:p w:rsidR="00B13E85" w:rsidRDefault="00B13E85" w:rsidP="00B13E85">
      <w:pPr>
        <w:pStyle w:val="wordsection2"/>
        <w:spacing w:before="0" w:beforeAutospacing="0" w:after="0" w:afterAutospacing="0"/>
        <w:jc w:val="right"/>
        <w:rPr>
          <w:color w:val="000000"/>
          <w:bdr w:val="none" w:sz="0" w:space="0" w:color="auto" w:frame="1"/>
        </w:rPr>
      </w:pPr>
    </w:p>
    <w:p w:rsidR="00B13E85" w:rsidRDefault="00B13E85" w:rsidP="00B13E85">
      <w:pPr>
        <w:pStyle w:val="wordsection2"/>
        <w:spacing w:before="0" w:beforeAutospacing="0" w:after="0" w:afterAutospacing="0"/>
        <w:jc w:val="right"/>
        <w:rPr>
          <w:color w:val="000000"/>
          <w:bdr w:val="none" w:sz="0" w:space="0" w:color="auto" w:frame="1"/>
        </w:rPr>
      </w:pPr>
    </w:p>
    <w:p w:rsidR="00B13E85" w:rsidRDefault="00B13E85" w:rsidP="00B13E85">
      <w:pPr>
        <w:pStyle w:val="wordsection2"/>
        <w:spacing w:before="0" w:beforeAutospacing="0" w:after="0" w:afterAutospacing="0"/>
        <w:jc w:val="right"/>
        <w:rPr>
          <w:color w:val="000000"/>
          <w:bdr w:val="none" w:sz="0" w:space="0" w:color="auto" w:frame="1"/>
        </w:rPr>
      </w:pPr>
    </w:p>
    <w:p w:rsidR="00B13E85" w:rsidRDefault="00B13E85" w:rsidP="00B13E85">
      <w:pPr>
        <w:pStyle w:val="wordsection2"/>
        <w:spacing w:before="0" w:beforeAutospacing="0" w:after="0" w:afterAutospacing="0"/>
        <w:jc w:val="right"/>
        <w:rPr>
          <w:color w:val="000000"/>
          <w:bdr w:val="none" w:sz="0" w:space="0" w:color="auto" w:frame="1"/>
        </w:rPr>
      </w:pPr>
    </w:p>
    <w:p w:rsidR="00B13E85" w:rsidRDefault="00B13E85" w:rsidP="00B13E85">
      <w:pPr>
        <w:pStyle w:val="wordsection2"/>
        <w:spacing w:before="0" w:beforeAutospacing="0" w:after="0" w:afterAutospacing="0"/>
        <w:jc w:val="right"/>
        <w:rPr>
          <w:color w:val="000000"/>
          <w:bdr w:val="none" w:sz="0" w:space="0" w:color="auto" w:frame="1"/>
        </w:rPr>
      </w:pPr>
    </w:p>
    <w:p w:rsidR="00B13E85" w:rsidRDefault="00B13E85" w:rsidP="00B13E85">
      <w:pPr>
        <w:pStyle w:val="wordsection2"/>
        <w:spacing w:before="0" w:beforeAutospacing="0" w:after="0" w:afterAutospacing="0"/>
        <w:jc w:val="right"/>
        <w:rPr>
          <w:color w:val="000000"/>
          <w:bdr w:val="none" w:sz="0" w:space="0" w:color="auto" w:frame="1"/>
        </w:rPr>
      </w:pPr>
    </w:p>
    <w:p w:rsidR="00B13E85" w:rsidRDefault="00B13E85" w:rsidP="00B13E85">
      <w:pPr>
        <w:pStyle w:val="wordsection2"/>
        <w:spacing w:before="0" w:beforeAutospacing="0" w:after="0" w:afterAutospacing="0"/>
        <w:jc w:val="right"/>
        <w:rPr>
          <w:color w:val="000000"/>
          <w:bdr w:val="none" w:sz="0" w:space="0" w:color="auto" w:frame="1"/>
        </w:rPr>
      </w:pPr>
    </w:p>
    <w:p w:rsidR="00B13E85" w:rsidRDefault="00B13E85" w:rsidP="00B13E85">
      <w:pPr>
        <w:pStyle w:val="wordsection2"/>
        <w:spacing w:before="0" w:beforeAutospacing="0" w:after="0" w:afterAutospacing="0"/>
        <w:jc w:val="right"/>
        <w:rPr>
          <w:color w:val="000000"/>
          <w:bdr w:val="none" w:sz="0" w:space="0" w:color="auto" w:frame="1"/>
        </w:rPr>
      </w:pPr>
    </w:p>
    <w:p w:rsidR="00B13E85" w:rsidRDefault="00B13E85" w:rsidP="00B13E85">
      <w:pPr>
        <w:pStyle w:val="wordsection2"/>
        <w:spacing w:before="0" w:beforeAutospacing="0" w:after="0" w:afterAutospacing="0"/>
        <w:jc w:val="right"/>
        <w:rPr>
          <w:color w:val="000000"/>
          <w:bdr w:val="none" w:sz="0" w:space="0" w:color="auto" w:frame="1"/>
        </w:rPr>
      </w:pPr>
    </w:p>
    <w:p w:rsidR="00B13E85" w:rsidRDefault="00B13E85" w:rsidP="00B13E85">
      <w:pPr>
        <w:pStyle w:val="wordsection2"/>
        <w:spacing w:before="0" w:beforeAutospacing="0" w:after="0" w:afterAutospacing="0"/>
        <w:jc w:val="right"/>
        <w:rPr>
          <w:color w:val="000000"/>
          <w:bdr w:val="none" w:sz="0" w:space="0" w:color="auto" w:frame="1"/>
        </w:rPr>
      </w:pPr>
    </w:p>
    <w:p w:rsidR="00B13E85" w:rsidRDefault="00B13E85" w:rsidP="00B13E85">
      <w:pPr>
        <w:pStyle w:val="wordsection2"/>
        <w:spacing w:before="0" w:beforeAutospacing="0" w:after="0" w:afterAutospacing="0"/>
        <w:jc w:val="right"/>
        <w:rPr>
          <w:color w:val="000000"/>
          <w:bdr w:val="none" w:sz="0" w:space="0" w:color="auto" w:frame="1"/>
        </w:rPr>
      </w:pPr>
    </w:p>
    <w:p w:rsidR="00B13E85" w:rsidRDefault="00B13E85" w:rsidP="00B13E85">
      <w:pPr>
        <w:pStyle w:val="wordsection2"/>
        <w:spacing w:before="0" w:beforeAutospacing="0" w:after="0" w:afterAutospacing="0"/>
        <w:jc w:val="right"/>
        <w:rPr>
          <w:color w:val="000000"/>
          <w:bdr w:val="none" w:sz="0" w:space="0" w:color="auto" w:frame="1"/>
        </w:rPr>
      </w:pPr>
    </w:p>
    <w:p w:rsidR="00B13E85" w:rsidRPr="00801059" w:rsidRDefault="00B13E85" w:rsidP="00B13E85">
      <w:pPr>
        <w:spacing w:after="0" w:line="240" w:lineRule="auto"/>
        <w:jc w:val="center"/>
        <w:rPr>
          <w:rFonts w:ascii="Times New Roman" w:eastAsia="Times New Roman" w:hAnsi="Times New Roman" w:cs="Times New Roman"/>
          <w:b/>
          <w:sz w:val="24"/>
          <w:szCs w:val="24"/>
        </w:rPr>
      </w:pPr>
    </w:p>
    <w:p w:rsidR="00B13E85" w:rsidRDefault="00B13E85" w:rsidP="00B13E85">
      <w:pPr>
        <w:ind w:right="-716"/>
        <w:jc w:val="center"/>
        <w:rPr>
          <w:rFonts w:ascii="Times New Roman" w:hAnsi="Times New Roman"/>
          <w:b/>
          <w:sz w:val="24"/>
          <w:szCs w:val="24"/>
        </w:rPr>
      </w:pPr>
      <w:r>
        <w:rPr>
          <w:rFonts w:ascii="Times New Roman" w:hAnsi="Times New Roman"/>
          <w:b/>
          <w:sz w:val="24"/>
          <w:szCs w:val="24"/>
        </w:rPr>
        <w:lastRenderedPageBreak/>
        <w:t>РОССИЙСКАЯ  ФЕДЕРАЦИЯ</w:t>
      </w:r>
    </w:p>
    <w:p w:rsidR="00B13E85" w:rsidRDefault="00B13E85" w:rsidP="00B13E85">
      <w:pPr>
        <w:keepNext/>
        <w:spacing w:after="0" w:line="240" w:lineRule="auto"/>
        <w:ind w:right="-716"/>
        <w:jc w:val="center"/>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ИРКУТСКАЯ ОБЛАСТЬ</w:t>
      </w:r>
    </w:p>
    <w:p w:rsidR="00B13E85" w:rsidRDefault="00B13E85" w:rsidP="00B13E85">
      <w:pPr>
        <w:ind w:right="-716"/>
        <w:jc w:val="center"/>
        <w:rPr>
          <w:rFonts w:ascii="Times New Roman" w:hAnsi="Times New Roman"/>
          <w:sz w:val="24"/>
          <w:szCs w:val="24"/>
        </w:rPr>
      </w:pPr>
      <w:r>
        <w:rPr>
          <w:rFonts w:ascii="Times New Roman" w:hAnsi="Times New Roman"/>
          <w:b/>
          <w:sz w:val="24"/>
          <w:szCs w:val="24"/>
        </w:rPr>
        <w:t>МУНИЦИПАЛЬНОЕ ОБРАЗОВАНИЕ «ПОКРОВКА»</w:t>
      </w:r>
    </w:p>
    <w:p w:rsidR="00B13E85" w:rsidRDefault="00B13E85" w:rsidP="00B13E85">
      <w:pPr>
        <w:keepNext/>
        <w:spacing w:after="0" w:line="240" w:lineRule="auto"/>
        <w:ind w:right="-716"/>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ПОСТАНОВЛЕНИЕ ГЛАВЫ</w:t>
      </w:r>
    </w:p>
    <w:tbl>
      <w:tblPr>
        <w:tblW w:w="0" w:type="auto"/>
        <w:tblInd w:w="68"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tblPr>
      <w:tblGrid>
        <w:gridCol w:w="9503"/>
      </w:tblGrid>
      <w:tr w:rsidR="00B13E85" w:rsidTr="006D45C1">
        <w:trPr>
          <w:trHeight w:val="140"/>
        </w:trPr>
        <w:tc>
          <w:tcPr>
            <w:tcW w:w="9503" w:type="dxa"/>
            <w:tcBorders>
              <w:top w:val="thinThickSmallGap" w:sz="18" w:space="0" w:color="auto"/>
              <w:left w:val="nil"/>
              <w:bottom w:val="nil"/>
              <w:right w:val="nil"/>
            </w:tcBorders>
            <w:hideMark/>
          </w:tcPr>
          <w:p w:rsidR="00B13E85" w:rsidRDefault="00B13E85" w:rsidP="006D45C1">
            <w:pPr>
              <w:ind w:right="-716"/>
              <w:jc w:val="center"/>
              <w:rPr>
                <w:rFonts w:ascii="Times New Roman" w:hAnsi="Times New Roman"/>
                <w:sz w:val="24"/>
                <w:szCs w:val="24"/>
              </w:rPr>
            </w:pPr>
            <w:r w:rsidRPr="0082405C">
              <w:pict>
                <v:line id="_x0000_s1028" style="position:absolute;left:0;text-align:left;z-index:251661312;visibility:visible;mso-wrap-distance-top:-3e-5mm;mso-wrap-distance-bottom:-3e-5mm" from="-3.4pt,5.35pt" to="468.2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"/>
              </w:pict>
            </w:r>
          </w:p>
        </w:tc>
      </w:tr>
    </w:tbl>
    <w:p w:rsidR="00B13E85" w:rsidRPr="00801059" w:rsidRDefault="00B13E85" w:rsidP="00B13E85">
      <w:pPr>
        <w:ind w:right="-716"/>
        <w:rPr>
          <w:rFonts w:ascii="Times New Roman" w:eastAsia="Times New Roman" w:hAnsi="Times New Roman" w:cs="Times New Roman"/>
          <w:b/>
          <w:sz w:val="24"/>
          <w:szCs w:val="24"/>
        </w:rPr>
      </w:pPr>
      <w:r>
        <w:rPr>
          <w:rFonts w:ascii="Times New Roman" w:hAnsi="Times New Roman"/>
          <w:sz w:val="24"/>
          <w:szCs w:val="24"/>
        </w:rPr>
        <w:t>от 29.01. 2020 г.                                             №  8</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с.Покровка</w:t>
      </w:r>
    </w:p>
    <w:tbl>
      <w:tblPr>
        <w:tblW w:w="0" w:type="auto"/>
        <w:jc w:val="center"/>
        <w:tblCellSpacing w:w="15" w:type="dxa"/>
        <w:tblCellMar>
          <w:top w:w="15" w:type="dxa"/>
          <w:left w:w="15" w:type="dxa"/>
          <w:bottom w:w="15" w:type="dxa"/>
          <w:right w:w="15" w:type="dxa"/>
        </w:tblCellMar>
        <w:tblLook w:val="04A0"/>
      </w:tblPr>
      <w:tblGrid>
        <w:gridCol w:w="4723"/>
        <w:gridCol w:w="4722"/>
      </w:tblGrid>
      <w:tr w:rsidR="00B13E85" w:rsidRPr="005C7E2C" w:rsidTr="006D45C1">
        <w:trPr>
          <w:tblCellSpacing w:w="15" w:type="dxa"/>
          <w:jc w:val="center"/>
        </w:trPr>
        <w:tc>
          <w:tcPr>
            <w:tcW w:w="0" w:type="auto"/>
            <w:gridSpan w:val="2"/>
            <w:vAlign w:val="center"/>
            <w:hideMark/>
          </w:tcPr>
          <w:p w:rsidR="00B13E85" w:rsidRPr="005C7E2C" w:rsidRDefault="00B13E85" w:rsidP="006D45C1">
            <w:pPr>
              <w:spacing w:before="79" w:after="79" w:line="240" w:lineRule="auto"/>
              <w:jc w:val="center"/>
              <w:rPr>
                <w:rFonts w:ascii="Times New Roman" w:eastAsia="Times New Roman" w:hAnsi="Times New Roman" w:cs="Times New Roman"/>
                <w:sz w:val="24"/>
                <w:szCs w:val="24"/>
              </w:rPr>
            </w:pPr>
          </w:p>
        </w:tc>
      </w:tr>
      <w:tr w:rsidR="00B13E85" w:rsidRPr="005C7E2C" w:rsidTr="006D45C1">
        <w:trPr>
          <w:tblCellSpacing w:w="15" w:type="dxa"/>
          <w:jc w:val="center"/>
        </w:trPr>
        <w:tc>
          <w:tcPr>
            <w:tcW w:w="0" w:type="auto"/>
            <w:vAlign w:val="center"/>
            <w:hideMark/>
          </w:tcPr>
          <w:p w:rsidR="00B13E85" w:rsidRPr="005C7E2C" w:rsidRDefault="00B13E85" w:rsidP="006D45C1">
            <w:pPr>
              <w:spacing w:before="79" w:after="79" w:line="240" w:lineRule="auto"/>
              <w:rPr>
                <w:rFonts w:ascii="Times New Roman" w:eastAsia="Times New Roman" w:hAnsi="Times New Roman" w:cs="Times New Roman"/>
                <w:sz w:val="24"/>
                <w:szCs w:val="24"/>
              </w:rPr>
            </w:pPr>
          </w:p>
        </w:tc>
        <w:tc>
          <w:tcPr>
            <w:tcW w:w="0" w:type="auto"/>
            <w:vAlign w:val="center"/>
            <w:hideMark/>
          </w:tcPr>
          <w:p w:rsidR="00B13E85" w:rsidRPr="005C7E2C" w:rsidRDefault="00B13E85" w:rsidP="006D45C1">
            <w:pPr>
              <w:spacing w:before="79" w:after="79" w:line="240" w:lineRule="auto"/>
              <w:jc w:val="right"/>
              <w:rPr>
                <w:rFonts w:ascii="Times New Roman" w:eastAsia="Times New Roman" w:hAnsi="Times New Roman" w:cs="Times New Roman"/>
                <w:sz w:val="24"/>
                <w:szCs w:val="24"/>
              </w:rPr>
            </w:pPr>
          </w:p>
        </w:tc>
      </w:tr>
      <w:tr w:rsidR="00B13E85" w:rsidRPr="005C7E2C" w:rsidTr="006D45C1">
        <w:trPr>
          <w:tblCellSpacing w:w="15" w:type="dxa"/>
          <w:jc w:val="center"/>
        </w:trPr>
        <w:tc>
          <w:tcPr>
            <w:tcW w:w="0" w:type="auto"/>
            <w:gridSpan w:val="2"/>
            <w:vAlign w:val="center"/>
            <w:hideMark/>
          </w:tcPr>
          <w:p w:rsidR="00B13E85" w:rsidRPr="005C7E2C" w:rsidRDefault="00B13E85" w:rsidP="006D45C1">
            <w:pPr>
              <w:spacing w:before="79" w:after="79" w:line="240" w:lineRule="auto"/>
              <w:jc w:val="center"/>
              <w:rPr>
                <w:rFonts w:ascii="Times New Roman" w:eastAsia="Times New Roman" w:hAnsi="Times New Roman" w:cs="Times New Roman"/>
                <w:sz w:val="24"/>
                <w:szCs w:val="24"/>
              </w:rPr>
            </w:pPr>
            <w:r w:rsidRPr="005C7E2C">
              <w:rPr>
                <w:rFonts w:ascii="Times New Roman" w:eastAsia="Times New Roman" w:hAnsi="Times New Roman" w:cs="Times New Roman"/>
                <w:b/>
                <w:bCs/>
                <w:sz w:val="24"/>
                <w:szCs w:val="24"/>
              </w:rPr>
              <w:t>О создании резервов материальных ресурсов для ликвидации чрезвычайных ситуаций природного и техногенного характера</w:t>
            </w:r>
            <w:r>
              <w:rPr>
                <w:rFonts w:ascii="Times New Roman" w:eastAsia="Times New Roman" w:hAnsi="Times New Roman" w:cs="Times New Roman"/>
                <w:b/>
                <w:bCs/>
                <w:sz w:val="24"/>
                <w:szCs w:val="24"/>
              </w:rPr>
              <w:t xml:space="preserve"> в МО «Покровка»</w:t>
            </w:r>
          </w:p>
        </w:tc>
      </w:tr>
    </w:tbl>
    <w:p w:rsidR="00B13E85" w:rsidRDefault="00B13E85" w:rsidP="00B13E85">
      <w:pPr>
        <w:shd w:val="clear" w:color="auto" w:fill="EDEEE8"/>
        <w:spacing w:before="79" w:after="79" w:line="240" w:lineRule="auto"/>
        <w:rPr>
          <w:rFonts w:ascii="Arial" w:eastAsia="Times New Roman" w:hAnsi="Arial" w:cs="Arial"/>
          <w:color w:val="480000"/>
        </w:rPr>
      </w:pPr>
      <w:r w:rsidRPr="005C7E2C">
        <w:rPr>
          <w:rFonts w:ascii="Arial" w:eastAsia="Times New Roman" w:hAnsi="Arial" w:cs="Arial"/>
          <w:color w:val="480000"/>
        </w:rPr>
        <w:t> В соответствии с Федеральным законом от 21.12.1994 № 68-ФЗ "О защите населения и территорий от чрезвычайных ситуаций природного и техногенного характера",</w:t>
      </w:r>
      <w:r>
        <w:rPr>
          <w:rFonts w:ascii="Arial" w:eastAsia="Times New Roman" w:hAnsi="Arial" w:cs="Arial"/>
          <w:color w:val="480000"/>
        </w:rPr>
        <w:t>руководствуясь Уставом МО «Покровка»</w:t>
      </w:r>
      <w:r w:rsidRPr="005C7E2C">
        <w:rPr>
          <w:rFonts w:ascii="Arial" w:eastAsia="Times New Roman" w:hAnsi="Arial" w:cs="Arial"/>
          <w:color w:val="480000"/>
        </w:rPr>
        <w:t> </w:t>
      </w:r>
    </w:p>
    <w:p w:rsidR="00B13E85" w:rsidRDefault="00B13E85" w:rsidP="00B13E85">
      <w:pPr>
        <w:shd w:val="clear" w:color="auto" w:fill="EDEEE8"/>
        <w:spacing w:before="79" w:after="79" w:line="240" w:lineRule="auto"/>
        <w:rPr>
          <w:rFonts w:ascii="Arial" w:eastAsia="Times New Roman" w:hAnsi="Arial" w:cs="Arial"/>
          <w:color w:val="480000"/>
        </w:rPr>
      </w:pPr>
    </w:p>
    <w:p w:rsidR="00B13E85" w:rsidRDefault="00B13E85" w:rsidP="00B13E85">
      <w:pPr>
        <w:shd w:val="clear" w:color="auto" w:fill="EDEEE8"/>
        <w:spacing w:before="79" w:after="79" w:line="240" w:lineRule="auto"/>
        <w:jc w:val="center"/>
        <w:rPr>
          <w:rFonts w:ascii="Arial" w:eastAsia="Times New Roman" w:hAnsi="Arial" w:cs="Arial"/>
          <w:color w:val="480000"/>
        </w:rPr>
      </w:pPr>
      <w:r>
        <w:rPr>
          <w:rFonts w:ascii="Arial" w:eastAsia="Times New Roman" w:hAnsi="Arial" w:cs="Arial"/>
          <w:color w:val="480000"/>
        </w:rPr>
        <w:t>П</w:t>
      </w:r>
      <w:r w:rsidRPr="005C7E2C">
        <w:rPr>
          <w:rFonts w:ascii="Arial" w:eastAsia="Times New Roman" w:hAnsi="Arial" w:cs="Arial"/>
          <w:color w:val="480000"/>
        </w:rPr>
        <w:t xml:space="preserve"> о с т а н о в л я </w:t>
      </w:r>
      <w:r>
        <w:rPr>
          <w:rFonts w:ascii="Arial" w:eastAsia="Times New Roman" w:hAnsi="Arial" w:cs="Arial"/>
          <w:color w:val="480000"/>
        </w:rPr>
        <w:t>ю</w:t>
      </w:r>
      <w:r w:rsidRPr="005C7E2C">
        <w:rPr>
          <w:rFonts w:ascii="Arial" w:eastAsia="Times New Roman" w:hAnsi="Arial" w:cs="Arial"/>
          <w:color w:val="480000"/>
        </w:rPr>
        <w:t>:</w:t>
      </w:r>
    </w:p>
    <w:p w:rsidR="00B13E85" w:rsidRPr="005C7E2C" w:rsidRDefault="00B13E85" w:rsidP="00B13E85">
      <w:pPr>
        <w:shd w:val="clear" w:color="auto" w:fill="EDEEE8"/>
        <w:spacing w:before="79" w:after="79" w:line="240" w:lineRule="auto"/>
        <w:jc w:val="center"/>
        <w:rPr>
          <w:rFonts w:ascii="Arial" w:eastAsia="Times New Roman" w:hAnsi="Arial" w:cs="Arial"/>
          <w:color w:val="480000"/>
        </w:rPr>
      </w:pPr>
    </w:p>
    <w:p w:rsidR="00B13E85" w:rsidRPr="005C7E2C" w:rsidRDefault="00B13E85" w:rsidP="00B13E85">
      <w:pPr>
        <w:shd w:val="clear" w:color="auto" w:fill="EDEEE8"/>
        <w:spacing w:before="79" w:after="79" w:line="240" w:lineRule="auto"/>
        <w:rPr>
          <w:rFonts w:ascii="Arial" w:eastAsia="Times New Roman" w:hAnsi="Arial" w:cs="Arial"/>
          <w:color w:val="480000"/>
        </w:rPr>
      </w:pPr>
      <w:r w:rsidRPr="005C7E2C">
        <w:rPr>
          <w:rFonts w:ascii="Arial" w:eastAsia="Times New Roman" w:hAnsi="Arial" w:cs="Arial"/>
          <w:color w:val="480000"/>
        </w:rPr>
        <w:t>1. Утвердить:</w:t>
      </w:r>
    </w:p>
    <w:p w:rsidR="00B13E85" w:rsidRPr="005C7E2C" w:rsidRDefault="00B13E85" w:rsidP="00B13E85">
      <w:pPr>
        <w:shd w:val="clear" w:color="auto" w:fill="EDEEE8"/>
        <w:spacing w:before="79" w:after="79" w:line="240" w:lineRule="auto"/>
        <w:rPr>
          <w:rFonts w:ascii="Arial" w:eastAsia="Times New Roman" w:hAnsi="Arial" w:cs="Arial"/>
          <w:color w:val="480000"/>
        </w:rPr>
      </w:pPr>
      <w:r w:rsidRPr="005C7E2C">
        <w:rPr>
          <w:rFonts w:ascii="Arial" w:eastAsia="Times New Roman" w:hAnsi="Arial" w:cs="Arial"/>
          <w:color w:val="480000"/>
        </w:rPr>
        <w:t>1.1.Положение о порядке создания и использования материально-технических, продовольственных, медицинских и иных ресурсов для обеспечения мероприятий гражданской обороны согласно приложению 1.</w:t>
      </w:r>
    </w:p>
    <w:p w:rsidR="00B13E85" w:rsidRPr="005C7E2C" w:rsidRDefault="00B13E85" w:rsidP="00B13E85">
      <w:pPr>
        <w:shd w:val="clear" w:color="auto" w:fill="EDEEE8"/>
        <w:spacing w:before="79" w:after="79" w:line="240" w:lineRule="auto"/>
        <w:rPr>
          <w:rFonts w:ascii="Arial" w:eastAsia="Times New Roman" w:hAnsi="Arial" w:cs="Arial"/>
          <w:color w:val="480000"/>
        </w:rPr>
      </w:pPr>
      <w:r w:rsidRPr="005C7E2C">
        <w:rPr>
          <w:rFonts w:ascii="Arial" w:eastAsia="Times New Roman" w:hAnsi="Arial" w:cs="Arial"/>
          <w:color w:val="480000"/>
        </w:rPr>
        <w:t>1.2.Номенклатуру и объем резервов материальных ресурсов для ликвидации чрезвычайных ситуаций природного и техногенного характера согласно приложению 2.</w:t>
      </w:r>
    </w:p>
    <w:p w:rsidR="00B13E85" w:rsidRPr="005C7E2C" w:rsidRDefault="00B13E85" w:rsidP="00B13E85">
      <w:pPr>
        <w:shd w:val="clear" w:color="auto" w:fill="EDEEE8"/>
        <w:spacing w:before="79" w:after="79" w:line="240" w:lineRule="auto"/>
        <w:rPr>
          <w:rFonts w:ascii="Arial" w:eastAsia="Times New Roman" w:hAnsi="Arial" w:cs="Arial"/>
          <w:color w:val="480000"/>
        </w:rPr>
      </w:pPr>
      <w:r w:rsidRPr="005C7E2C">
        <w:rPr>
          <w:rFonts w:ascii="Arial" w:eastAsia="Times New Roman" w:hAnsi="Arial" w:cs="Arial"/>
          <w:color w:val="480000"/>
        </w:rPr>
        <w:t>3. Контроль за исполнением настоящего постановления оставляю за собой.</w:t>
      </w:r>
    </w:p>
    <w:p w:rsidR="00B13E85" w:rsidRPr="005C7E2C" w:rsidRDefault="00B13E85" w:rsidP="00B13E85">
      <w:pPr>
        <w:shd w:val="clear" w:color="auto" w:fill="EDEEE8"/>
        <w:spacing w:before="79" w:after="79" w:line="240" w:lineRule="auto"/>
        <w:rPr>
          <w:rFonts w:ascii="Arial" w:eastAsia="Times New Roman" w:hAnsi="Arial" w:cs="Arial"/>
          <w:color w:val="480000"/>
        </w:rPr>
      </w:pPr>
      <w:r w:rsidRPr="005C7E2C">
        <w:rPr>
          <w:rFonts w:ascii="Arial" w:eastAsia="Times New Roman" w:hAnsi="Arial" w:cs="Arial"/>
          <w:color w:val="480000"/>
        </w:rPr>
        <w:t> </w:t>
      </w:r>
    </w:p>
    <w:p w:rsidR="00B13E85" w:rsidRPr="005C7E2C" w:rsidRDefault="00B13E85" w:rsidP="00B13E85">
      <w:pPr>
        <w:shd w:val="clear" w:color="auto" w:fill="EDEEE8"/>
        <w:spacing w:before="79" w:after="79" w:line="240" w:lineRule="auto"/>
        <w:rPr>
          <w:rFonts w:ascii="Arial" w:eastAsia="Times New Roman" w:hAnsi="Arial" w:cs="Arial"/>
          <w:color w:val="480000"/>
        </w:rPr>
      </w:pPr>
      <w:r w:rsidRPr="005C7E2C">
        <w:rPr>
          <w:rFonts w:ascii="Arial" w:eastAsia="Times New Roman" w:hAnsi="Arial" w:cs="Arial"/>
          <w:color w:val="480000"/>
        </w:rPr>
        <w:t>Глава администрации                </w:t>
      </w:r>
      <w:r>
        <w:rPr>
          <w:rFonts w:ascii="Arial" w:eastAsia="Times New Roman" w:hAnsi="Arial" w:cs="Arial"/>
          <w:color w:val="480000"/>
        </w:rPr>
        <w:t xml:space="preserve">                                                   </w:t>
      </w:r>
      <w:r w:rsidRPr="005C7E2C">
        <w:rPr>
          <w:rFonts w:ascii="Arial" w:eastAsia="Times New Roman" w:hAnsi="Arial" w:cs="Arial"/>
          <w:color w:val="480000"/>
        </w:rPr>
        <w:t> </w:t>
      </w:r>
      <w:r>
        <w:rPr>
          <w:rFonts w:ascii="Arial" w:eastAsia="Times New Roman" w:hAnsi="Arial" w:cs="Arial"/>
          <w:color w:val="480000"/>
        </w:rPr>
        <w:t>А.В. Багинов</w:t>
      </w:r>
    </w:p>
    <w:p w:rsidR="00B13E85" w:rsidRPr="005C7E2C" w:rsidRDefault="00B13E85" w:rsidP="00B13E85">
      <w:pPr>
        <w:shd w:val="clear" w:color="auto" w:fill="EDEEE8"/>
        <w:spacing w:after="0" w:line="240" w:lineRule="auto"/>
        <w:rPr>
          <w:rFonts w:ascii="Arial" w:eastAsia="Times New Roman" w:hAnsi="Arial" w:cs="Arial"/>
          <w:color w:val="480000"/>
        </w:rPr>
      </w:pPr>
    </w:p>
    <w:p w:rsidR="00B13E85" w:rsidRPr="005C7E2C" w:rsidRDefault="00B13E85" w:rsidP="00B13E85">
      <w:pPr>
        <w:shd w:val="clear" w:color="auto" w:fill="EDEEE8"/>
        <w:spacing w:before="79" w:after="79" w:line="240" w:lineRule="auto"/>
        <w:jc w:val="right"/>
        <w:rPr>
          <w:rFonts w:ascii="Arial" w:eastAsia="Times New Roman" w:hAnsi="Arial" w:cs="Arial"/>
          <w:color w:val="480000"/>
        </w:rPr>
      </w:pPr>
      <w:r w:rsidRPr="005C7E2C">
        <w:rPr>
          <w:rFonts w:ascii="Arial" w:eastAsia="Times New Roman" w:hAnsi="Arial" w:cs="Arial"/>
          <w:color w:val="480000"/>
        </w:rPr>
        <w:t>Приложение 1</w:t>
      </w:r>
      <w:r w:rsidRPr="005C7E2C">
        <w:rPr>
          <w:rFonts w:ascii="Arial" w:eastAsia="Times New Roman" w:hAnsi="Arial" w:cs="Arial"/>
          <w:color w:val="480000"/>
        </w:rPr>
        <w:br/>
        <w:t>к постановлению</w:t>
      </w:r>
      <w:r w:rsidRPr="005C7E2C">
        <w:rPr>
          <w:rFonts w:ascii="Arial" w:eastAsia="Times New Roman" w:hAnsi="Arial" w:cs="Arial"/>
          <w:color w:val="480000"/>
        </w:rPr>
        <w:br/>
        <w:t xml:space="preserve">администрации </w:t>
      </w:r>
      <w:r>
        <w:rPr>
          <w:rFonts w:ascii="Arial" w:eastAsia="Times New Roman" w:hAnsi="Arial" w:cs="Arial"/>
          <w:color w:val="480000"/>
        </w:rPr>
        <w:t>МО «Покровка»</w:t>
      </w:r>
      <w:r>
        <w:rPr>
          <w:rFonts w:ascii="Arial" w:eastAsia="Times New Roman" w:hAnsi="Arial" w:cs="Arial"/>
          <w:color w:val="480000"/>
        </w:rPr>
        <w:br/>
        <w:t>от 29.01.2020 № 8</w:t>
      </w:r>
    </w:p>
    <w:p w:rsidR="00B13E85" w:rsidRDefault="00B13E85" w:rsidP="00B13E85">
      <w:pPr>
        <w:shd w:val="clear" w:color="auto" w:fill="EDEEE8"/>
        <w:spacing w:before="79" w:after="79" w:line="240" w:lineRule="auto"/>
        <w:jc w:val="center"/>
        <w:rPr>
          <w:rFonts w:ascii="Arial" w:eastAsia="Times New Roman" w:hAnsi="Arial" w:cs="Arial"/>
          <w:color w:val="480000"/>
        </w:rPr>
      </w:pPr>
      <w:r w:rsidRPr="005C7E2C">
        <w:rPr>
          <w:rFonts w:ascii="Arial" w:eastAsia="Times New Roman" w:hAnsi="Arial" w:cs="Arial"/>
          <w:color w:val="480000"/>
        </w:rPr>
        <w:t xml:space="preserve">Положение о порядке создания и использования материально-технических, продовольственных, медицинских и иных ресурсов для </w:t>
      </w:r>
      <w:r>
        <w:rPr>
          <w:rFonts w:ascii="Arial" w:eastAsia="Times New Roman" w:hAnsi="Arial" w:cs="Arial"/>
          <w:color w:val="480000"/>
        </w:rPr>
        <w:t>ликвидации чрезвычайных ситуаций муниципального образования.</w:t>
      </w:r>
    </w:p>
    <w:p w:rsidR="00B13E85" w:rsidRPr="005C7E2C" w:rsidRDefault="00B13E85" w:rsidP="00B13E85">
      <w:pPr>
        <w:shd w:val="clear" w:color="auto" w:fill="EDEEE8"/>
        <w:spacing w:before="79" w:after="79" w:line="240" w:lineRule="auto"/>
        <w:jc w:val="center"/>
        <w:rPr>
          <w:rFonts w:ascii="Arial" w:eastAsia="Times New Roman" w:hAnsi="Arial" w:cs="Arial"/>
          <w:color w:val="480000"/>
        </w:rPr>
      </w:pPr>
    </w:p>
    <w:p w:rsidR="00B13E85" w:rsidRPr="005C7E2C" w:rsidRDefault="00B13E85" w:rsidP="00B13E85">
      <w:pPr>
        <w:shd w:val="clear" w:color="auto" w:fill="EDEEE8"/>
        <w:spacing w:before="79" w:after="79" w:line="240" w:lineRule="auto"/>
        <w:rPr>
          <w:rFonts w:ascii="Arial" w:eastAsia="Times New Roman" w:hAnsi="Arial" w:cs="Arial"/>
          <w:color w:val="480000"/>
        </w:rPr>
      </w:pPr>
      <w:r w:rsidRPr="005C7E2C">
        <w:rPr>
          <w:rFonts w:ascii="Arial" w:eastAsia="Times New Roman" w:hAnsi="Arial" w:cs="Arial"/>
          <w:color w:val="480000"/>
        </w:rPr>
        <w:t xml:space="preserve">  1.Настоящее Положение разработано в соответствии с Федеральным законом </w:t>
      </w:r>
      <w:r>
        <w:rPr>
          <w:rFonts w:ascii="Arial" w:eastAsia="Times New Roman" w:hAnsi="Arial" w:cs="Arial"/>
          <w:color w:val="480000"/>
        </w:rPr>
        <w:t xml:space="preserve"> </w:t>
      </w:r>
      <w:r w:rsidRPr="005C7E2C">
        <w:rPr>
          <w:rFonts w:ascii="Arial" w:eastAsia="Times New Roman" w:hAnsi="Arial" w:cs="Arial"/>
          <w:color w:val="480000"/>
        </w:rPr>
        <w:t>"О гражданской обороне" от 12.02.1998 N 28-ФЗ. В Положении определены основные принципы создания, хранения, использования и восполнения ресурсов материально-технических, продовольственных, медицинских и иных средств для обеспечения мероприятий гражданской обороны.</w:t>
      </w:r>
    </w:p>
    <w:p w:rsidR="00B13E85" w:rsidRPr="005C7E2C" w:rsidRDefault="00B13E85" w:rsidP="00B13E85">
      <w:pPr>
        <w:shd w:val="clear" w:color="auto" w:fill="EDEEE8"/>
        <w:spacing w:before="79" w:after="79" w:line="240" w:lineRule="auto"/>
        <w:rPr>
          <w:rFonts w:ascii="Arial" w:eastAsia="Times New Roman" w:hAnsi="Arial" w:cs="Arial"/>
          <w:color w:val="480000"/>
        </w:rPr>
      </w:pPr>
      <w:r w:rsidRPr="005C7E2C">
        <w:rPr>
          <w:rFonts w:ascii="Arial" w:eastAsia="Times New Roman" w:hAnsi="Arial" w:cs="Arial"/>
          <w:color w:val="480000"/>
        </w:rPr>
        <w:t>  2.Запасы материально-технических, продовольственных, медицинских и иных средств для обеспечения мероприятий гражданской обороны в особый период создаются заблаговременно.</w:t>
      </w:r>
    </w:p>
    <w:p w:rsidR="00B13E85" w:rsidRPr="005C7E2C" w:rsidRDefault="00B13E85" w:rsidP="00B13E85">
      <w:pPr>
        <w:shd w:val="clear" w:color="auto" w:fill="EDEEE8"/>
        <w:spacing w:before="79" w:after="79" w:line="240" w:lineRule="auto"/>
        <w:rPr>
          <w:rFonts w:ascii="Arial" w:eastAsia="Times New Roman" w:hAnsi="Arial" w:cs="Arial"/>
          <w:color w:val="480000"/>
        </w:rPr>
      </w:pPr>
      <w:r w:rsidRPr="005C7E2C">
        <w:rPr>
          <w:rFonts w:ascii="Arial" w:eastAsia="Times New Roman" w:hAnsi="Arial" w:cs="Arial"/>
          <w:color w:val="480000"/>
        </w:rPr>
        <w:t>Запасы включают в свой состав трехсуточный запас продовольствия, пищевое сырье, медицинское имущество, медикаменты, топливо, средства индивидуальной защиты, вещевое имущество.</w:t>
      </w:r>
    </w:p>
    <w:p w:rsidR="00B13E85" w:rsidRPr="005C7E2C" w:rsidRDefault="00B13E85" w:rsidP="00B13E85">
      <w:pPr>
        <w:shd w:val="clear" w:color="auto" w:fill="EDEEE8"/>
        <w:spacing w:before="79" w:after="79" w:line="240" w:lineRule="auto"/>
        <w:rPr>
          <w:rFonts w:ascii="Arial" w:eastAsia="Times New Roman" w:hAnsi="Arial" w:cs="Arial"/>
          <w:color w:val="480000"/>
        </w:rPr>
      </w:pPr>
      <w:r w:rsidRPr="005C7E2C">
        <w:rPr>
          <w:rFonts w:ascii="Arial" w:eastAsia="Times New Roman" w:hAnsi="Arial" w:cs="Arial"/>
          <w:color w:val="480000"/>
        </w:rPr>
        <w:t>На особый период создаются:</w:t>
      </w:r>
    </w:p>
    <w:p w:rsidR="00B13E85" w:rsidRPr="005C7E2C" w:rsidRDefault="00B13E85" w:rsidP="00B13E85">
      <w:pPr>
        <w:shd w:val="clear" w:color="auto" w:fill="EDEEE8"/>
        <w:spacing w:before="79" w:after="79" w:line="240" w:lineRule="auto"/>
        <w:rPr>
          <w:rFonts w:ascii="Arial" w:eastAsia="Times New Roman" w:hAnsi="Arial" w:cs="Arial"/>
          <w:color w:val="480000"/>
        </w:rPr>
      </w:pPr>
      <w:r w:rsidRPr="005C7E2C">
        <w:rPr>
          <w:rFonts w:ascii="Arial" w:eastAsia="Times New Roman" w:hAnsi="Arial" w:cs="Arial"/>
          <w:color w:val="480000"/>
        </w:rPr>
        <w:t xml:space="preserve">- местные ресурсы - решением администрации </w:t>
      </w:r>
      <w:r>
        <w:rPr>
          <w:rFonts w:ascii="Arial" w:eastAsia="Times New Roman" w:hAnsi="Arial" w:cs="Arial"/>
          <w:color w:val="480000"/>
        </w:rPr>
        <w:t>МО «Покровка»</w:t>
      </w:r>
      <w:r w:rsidRPr="005C7E2C">
        <w:rPr>
          <w:rFonts w:ascii="Arial" w:eastAsia="Times New Roman" w:hAnsi="Arial" w:cs="Arial"/>
          <w:color w:val="480000"/>
        </w:rPr>
        <w:t>;</w:t>
      </w:r>
    </w:p>
    <w:p w:rsidR="00B13E85" w:rsidRPr="005C7E2C" w:rsidRDefault="00B13E85" w:rsidP="00B13E85">
      <w:pPr>
        <w:shd w:val="clear" w:color="auto" w:fill="EDEEE8"/>
        <w:spacing w:before="79" w:after="79" w:line="240" w:lineRule="auto"/>
        <w:rPr>
          <w:rFonts w:ascii="Arial" w:eastAsia="Times New Roman" w:hAnsi="Arial" w:cs="Arial"/>
          <w:color w:val="480000"/>
        </w:rPr>
      </w:pPr>
      <w:r w:rsidRPr="005C7E2C">
        <w:rPr>
          <w:rFonts w:ascii="Arial" w:eastAsia="Times New Roman" w:hAnsi="Arial" w:cs="Arial"/>
          <w:color w:val="480000"/>
        </w:rPr>
        <w:lastRenderedPageBreak/>
        <w:t xml:space="preserve">-объектовые запасы - решением руководителей </w:t>
      </w:r>
      <w:r>
        <w:rPr>
          <w:rFonts w:ascii="Arial" w:eastAsia="Times New Roman" w:hAnsi="Arial" w:cs="Arial"/>
          <w:color w:val="480000"/>
        </w:rPr>
        <w:t>ИП,</w:t>
      </w:r>
      <w:r w:rsidRPr="005C7E2C">
        <w:rPr>
          <w:rFonts w:ascii="Arial" w:eastAsia="Times New Roman" w:hAnsi="Arial" w:cs="Arial"/>
          <w:color w:val="480000"/>
        </w:rPr>
        <w:t xml:space="preserve">учреждений и организаций </w:t>
      </w:r>
      <w:r>
        <w:rPr>
          <w:rFonts w:ascii="Arial" w:eastAsia="Times New Roman" w:hAnsi="Arial" w:cs="Arial"/>
          <w:color w:val="480000"/>
        </w:rPr>
        <w:t>МО «Покровка»</w:t>
      </w:r>
      <w:r w:rsidRPr="005C7E2C">
        <w:rPr>
          <w:rFonts w:ascii="Arial" w:eastAsia="Times New Roman" w:hAnsi="Arial" w:cs="Arial"/>
          <w:color w:val="480000"/>
        </w:rPr>
        <w:t>.</w:t>
      </w:r>
    </w:p>
    <w:p w:rsidR="00B13E85" w:rsidRPr="005C7E2C" w:rsidRDefault="00B13E85" w:rsidP="00B13E85">
      <w:pPr>
        <w:shd w:val="clear" w:color="auto" w:fill="EDEEE8"/>
        <w:spacing w:before="79" w:after="79" w:line="240" w:lineRule="auto"/>
        <w:rPr>
          <w:rFonts w:ascii="Arial" w:eastAsia="Times New Roman" w:hAnsi="Arial" w:cs="Arial"/>
          <w:color w:val="480000"/>
        </w:rPr>
      </w:pPr>
      <w:r w:rsidRPr="005C7E2C">
        <w:rPr>
          <w:rFonts w:ascii="Arial" w:eastAsia="Times New Roman" w:hAnsi="Arial" w:cs="Arial"/>
          <w:color w:val="480000"/>
        </w:rPr>
        <w:t>Номенклатура и объемы ресурсов материально-технических, продовольственных, медицинских и иных средств на особый период, а также контроль за созданием, хранением, использованием и восполнением указанных ресурсов устанавливаются перечнем, утвержденным Правительством Российской Федерации.</w:t>
      </w:r>
    </w:p>
    <w:p w:rsidR="00B13E85" w:rsidRPr="005C7E2C" w:rsidRDefault="00B13E85" w:rsidP="00B13E85">
      <w:pPr>
        <w:shd w:val="clear" w:color="auto" w:fill="EDEEE8"/>
        <w:spacing w:before="79" w:after="79" w:line="240" w:lineRule="auto"/>
        <w:rPr>
          <w:rFonts w:ascii="Arial" w:eastAsia="Times New Roman" w:hAnsi="Arial" w:cs="Arial"/>
          <w:color w:val="480000"/>
        </w:rPr>
      </w:pPr>
      <w:r w:rsidRPr="005C7E2C">
        <w:rPr>
          <w:rFonts w:ascii="Arial" w:eastAsia="Times New Roman" w:hAnsi="Arial" w:cs="Arial"/>
          <w:color w:val="480000"/>
        </w:rPr>
        <w:t>Финансирование расходов по созданию, хранению, использованию и восполнению запасов материально-технических, продовольственных, медицинских и иных средств на особый период осуществляется за счет:</w:t>
      </w:r>
    </w:p>
    <w:p w:rsidR="00B13E85" w:rsidRPr="005C7E2C" w:rsidRDefault="00B13E85" w:rsidP="00B13E85">
      <w:pPr>
        <w:shd w:val="clear" w:color="auto" w:fill="EDEEE8"/>
        <w:spacing w:before="79" w:after="79" w:line="240" w:lineRule="auto"/>
        <w:rPr>
          <w:rFonts w:ascii="Arial" w:eastAsia="Times New Roman" w:hAnsi="Arial" w:cs="Arial"/>
          <w:color w:val="480000"/>
        </w:rPr>
      </w:pPr>
      <w:r w:rsidRPr="005C7E2C">
        <w:rPr>
          <w:rFonts w:ascii="Arial" w:eastAsia="Times New Roman" w:hAnsi="Arial" w:cs="Arial"/>
          <w:color w:val="480000"/>
        </w:rPr>
        <w:t>-  средств местного бюджета - местные ресурсы материально-технических, продовольственных, медицинских и иных средств;</w:t>
      </w:r>
    </w:p>
    <w:p w:rsidR="00B13E85" w:rsidRPr="005C7E2C" w:rsidRDefault="00B13E85" w:rsidP="00B13E85">
      <w:pPr>
        <w:shd w:val="clear" w:color="auto" w:fill="EDEEE8"/>
        <w:spacing w:before="79" w:after="79" w:line="240" w:lineRule="auto"/>
        <w:rPr>
          <w:rFonts w:ascii="Arial" w:eastAsia="Times New Roman" w:hAnsi="Arial" w:cs="Arial"/>
          <w:color w:val="480000"/>
        </w:rPr>
      </w:pPr>
      <w:r w:rsidRPr="005C7E2C">
        <w:rPr>
          <w:rFonts w:ascii="Arial" w:eastAsia="Times New Roman" w:hAnsi="Arial" w:cs="Arial"/>
          <w:color w:val="480000"/>
        </w:rPr>
        <w:t xml:space="preserve">- собственных средств </w:t>
      </w:r>
      <w:r>
        <w:rPr>
          <w:rFonts w:ascii="Arial" w:eastAsia="Times New Roman" w:hAnsi="Arial" w:cs="Arial"/>
          <w:color w:val="480000"/>
        </w:rPr>
        <w:t>ИП</w:t>
      </w:r>
      <w:r w:rsidRPr="005C7E2C">
        <w:rPr>
          <w:rFonts w:ascii="Arial" w:eastAsia="Times New Roman" w:hAnsi="Arial" w:cs="Arial"/>
          <w:color w:val="480000"/>
        </w:rPr>
        <w:t xml:space="preserve">, учреждений и организаций </w:t>
      </w:r>
      <w:r>
        <w:rPr>
          <w:rFonts w:ascii="Arial" w:eastAsia="Times New Roman" w:hAnsi="Arial" w:cs="Arial"/>
          <w:color w:val="480000"/>
        </w:rPr>
        <w:t>МО «Покровка»</w:t>
      </w:r>
      <w:r w:rsidRPr="005C7E2C">
        <w:rPr>
          <w:rFonts w:ascii="Arial" w:eastAsia="Times New Roman" w:hAnsi="Arial" w:cs="Arial"/>
          <w:color w:val="480000"/>
        </w:rPr>
        <w:t xml:space="preserve"> - объектовые запасы материально-технических, продовольственных, медицинских и иных средств.</w:t>
      </w:r>
    </w:p>
    <w:p w:rsidR="00B13E85" w:rsidRPr="005C7E2C" w:rsidRDefault="00B13E85" w:rsidP="00B13E85">
      <w:pPr>
        <w:shd w:val="clear" w:color="auto" w:fill="EDEEE8"/>
        <w:spacing w:before="79" w:after="79" w:line="240" w:lineRule="auto"/>
        <w:rPr>
          <w:rFonts w:ascii="Arial" w:eastAsia="Times New Roman" w:hAnsi="Arial" w:cs="Arial"/>
          <w:color w:val="480000"/>
        </w:rPr>
      </w:pPr>
      <w:r w:rsidRPr="005C7E2C">
        <w:rPr>
          <w:rFonts w:ascii="Arial" w:eastAsia="Times New Roman" w:hAnsi="Arial" w:cs="Arial"/>
          <w:color w:val="480000"/>
        </w:rPr>
        <w:t xml:space="preserve">  3.Запасы материально-технических, продовольственных, медицинских и иных средств в особый период используются при проведении аварийно- спасательных и других неотложных работ по устранению непосредственной опасности для жизни и здоровья людей, для развертывания и содержания временных пунктов проживания и питания пострадавших граждан, оказания им единовременной материальной помощи и других первоочередных мероприятий, связанных с обеспечением жизнедеятельности пострадавшего населения </w:t>
      </w:r>
      <w:r>
        <w:rPr>
          <w:rFonts w:ascii="Arial" w:eastAsia="Times New Roman" w:hAnsi="Arial" w:cs="Arial"/>
          <w:color w:val="480000"/>
        </w:rPr>
        <w:t>МО «Покровка»</w:t>
      </w:r>
      <w:r w:rsidRPr="005C7E2C">
        <w:rPr>
          <w:rFonts w:ascii="Arial" w:eastAsia="Times New Roman" w:hAnsi="Arial" w:cs="Arial"/>
          <w:color w:val="480000"/>
        </w:rPr>
        <w:t>.</w:t>
      </w:r>
    </w:p>
    <w:p w:rsidR="00B13E85" w:rsidRPr="005C7E2C" w:rsidRDefault="00B13E85" w:rsidP="00B13E85">
      <w:pPr>
        <w:shd w:val="clear" w:color="auto" w:fill="EDEEE8"/>
        <w:spacing w:before="79" w:after="79" w:line="240" w:lineRule="auto"/>
        <w:rPr>
          <w:rFonts w:ascii="Arial" w:eastAsia="Times New Roman" w:hAnsi="Arial" w:cs="Arial"/>
          <w:color w:val="480000"/>
        </w:rPr>
      </w:pPr>
      <w:r w:rsidRPr="005C7E2C">
        <w:rPr>
          <w:rFonts w:ascii="Arial" w:eastAsia="Times New Roman" w:hAnsi="Arial" w:cs="Arial"/>
          <w:color w:val="480000"/>
        </w:rPr>
        <w:t xml:space="preserve">  Решение по использованию материально-технических, продовольственных, медицинских и иных ресурсов в особый период на территории </w:t>
      </w:r>
      <w:r>
        <w:rPr>
          <w:rFonts w:ascii="Arial" w:eastAsia="Times New Roman" w:hAnsi="Arial" w:cs="Arial"/>
          <w:color w:val="480000"/>
        </w:rPr>
        <w:t>МО «Покровка» принимает глава администрации.</w:t>
      </w:r>
    </w:p>
    <w:p w:rsidR="00B13E85" w:rsidRPr="005C7E2C" w:rsidRDefault="00B13E85" w:rsidP="00B13E85">
      <w:pPr>
        <w:shd w:val="clear" w:color="auto" w:fill="EDEEE8"/>
        <w:spacing w:before="79" w:after="79" w:line="240" w:lineRule="auto"/>
        <w:rPr>
          <w:rFonts w:ascii="Arial" w:eastAsia="Times New Roman" w:hAnsi="Arial" w:cs="Arial"/>
          <w:color w:val="480000"/>
        </w:rPr>
      </w:pPr>
      <w:r w:rsidRPr="005C7E2C">
        <w:rPr>
          <w:rFonts w:ascii="Arial" w:eastAsia="Times New Roman" w:hAnsi="Arial" w:cs="Arial"/>
          <w:color w:val="480000"/>
        </w:rPr>
        <w:t>Использование  местного  ресурса  материально-технических,</w:t>
      </w:r>
    </w:p>
    <w:p w:rsidR="00B13E85" w:rsidRPr="005C7E2C" w:rsidRDefault="00B13E85" w:rsidP="00B13E85">
      <w:pPr>
        <w:shd w:val="clear" w:color="auto" w:fill="EDEEE8"/>
        <w:spacing w:before="79" w:after="79" w:line="240" w:lineRule="auto"/>
        <w:rPr>
          <w:rFonts w:ascii="Arial" w:eastAsia="Times New Roman" w:hAnsi="Arial" w:cs="Arial"/>
          <w:color w:val="480000"/>
        </w:rPr>
      </w:pPr>
      <w:r w:rsidRPr="005C7E2C">
        <w:rPr>
          <w:rFonts w:ascii="Arial" w:eastAsia="Times New Roman" w:hAnsi="Arial" w:cs="Arial"/>
          <w:color w:val="480000"/>
        </w:rPr>
        <w:t>продовольственных, медицинских и иных средств производится на местном уровне, а также в отдельных случаях и на объектовом уровне, когда собственных резервов объектов экономики и инфраструктуры недостаточно. При необходимости органы местного самоуправления района могут использовать находящиеся на их территории объектовые и местные резервы материальных ресурсов по согласованию с органами, их создавшими.</w:t>
      </w:r>
    </w:p>
    <w:p w:rsidR="00B13E85" w:rsidRPr="005C7E2C" w:rsidRDefault="00B13E85" w:rsidP="00B13E85">
      <w:pPr>
        <w:shd w:val="clear" w:color="auto" w:fill="EDEEE8"/>
        <w:spacing w:before="79" w:after="79" w:line="240" w:lineRule="auto"/>
        <w:rPr>
          <w:rFonts w:ascii="Arial" w:eastAsia="Times New Roman" w:hAnsi="Arial" w:cs="Arial"/>
          <w:color w:val="480000"/>
        </w:rPr>
      </w:pPr>
      <w:r w:rsidRPr="005C7E2C">
        <w:rPr>
          <w:rFonts w:ascii="Arial" w:eastAsia="Times New Roman" w:hAnsi="Arial" w:cs="Arial"/>
          <w:color w:val="480000"/>
        </w:rPr>
        <w:t>Возмещение запасов ресурсов производится в порядке, устанавливаемом нормативными актами органов исполнительной власти соответствующего уровня.</w:t>
      </w:r>
    </w:p>
    <w:p w:rsidR="00B13E85" w:rsidRPr="005C7E2C" w:rsidRDefault="00B13E85" w:rsidP="00B13E85">
      <w:pPr>
        <w:shd w:val="clear" w:color="auto" w:fill="EDEEE8"/>
        <w:spacing w:before="79" w:after="79" w:line="240" w:lineRule="auto"/>
        <w:rPr>
          <w:rFonts w:ascii="Arial" w:eastAsia="Times New Roman" w:hAnsi="Arial" w:cs="Arial"/>
          <w:color w:val="480000"/>
        </w:rPr>
      </w:pPr>
      <w:r w:rsidRPr="005C7E2C">
        <w:rPr>
          <w:rFonts w:ascii="Arial" w:eastAsia="Times New Roman" w:hAnsi="Arial" w:cs="Arial"/>
          <w:color w:val="480000"/>
        </w:rPr>
        <w:t>4.  Ресурсы материально-технических, продовольственных, медицинских и</w:t>
      </w:r>
      <w:r w:rsidRPr="005C7E2C">
        <w:rPr>
          <w:rFonts w:ascii="Arial" w:eastAsia="Times New Roman" w:hAnsi="Arial" w:cs="Arial"/>
          <w:color w:val="480000"/>
        </w:rPr>
        <w:br/>
        <w:t>иных средств на особый период размещаются на объектах, предназначенных</w:t>
      </w:r>
      <w:r w:rsidRPr="005C7E2C">
        <w:rPr>
          <w:rFonts w:ascii="Arial" w:eastAsia="Times New Roman" w:hAnsi="Arial" w:cs="Arial"/>
          <w:color w:val="480000"/>
        </w:rPr>
        <w:br/>
        <w:t>для их хранения и откуда возможна их оперативная доставка.</w:t>
      </w:r>
    </w:p>
    <w:p w:rsidR="00B13E85" w:rsidRPr="005C7E2C" w:rsidRDefault="00B13E85" w:rsidP="00B13E85">
      <w:pPr>
        <w:shd w:val="clear" w:color="auto" w:fill="EDEEE8"/>
        <w:spacing w:before="79" w:after="79" w:line="240" w:lineRule="auto"/>
        <w:rPr>
          <w:rFonts w:ascii="Arial" w:eastAsia="Times New Roman" w:hAnsi="Arial" w:cs="Arial"/>
          <w:color w:val="480000"/>
        </w:rPr>
      </w:pPr>
      <w:r w:rsidRPr="005C7E2C">
        <w:rPr>
          <w:rFonts w:ascii="Arial" w:eastAsia="Times New Roman" w:hAnsi="Arial" w:cs="Arial"/>
          <w:color w:val="480000"/>
        </w:rPr>
        <w:t xml:space="preserve">Перечень объектов экономики и инфраструктуры, располагающих ресурсами материально-технических, продовольственных, медицинских и иных средств, которые могут быть использованы в особый период, определяется администрацией </w:t>
      </w:r>
      <w:r>
        <w:rPr>
          <w:rFonts w:ascii="Arial" w:eastAsia="Times New Roman" w:hAnsi="Arial" w:cs="Arial"/>
          <w:color w:val="480000"/>
        </w:rPr>
        <w:t>.</w:t>
      </w:r>
    </w:p>
    <w:p w:rsidR="00B13E85" w:rsidRPr="005C7E2C" w:rsidRDefault="00B13E85" w:rsidP="00B13E85">
      <w:pPr>
        <w:shd w:val="clear" w:color="auto" w:fill="EDEEE8"/>
        <w:spacing w:before="79" w:after="79" w:line="240" w:lineRule="auto"/>
        <w:rPr>
          <w:rFonts w:ascii="Arial" w:eastAsia="Times New Roman" w:hAnsi="Arial" w:cs="Arial"/>
          <w:color w:val="480000"/>
        </w:rPr>
      </w:pPr>
      <w:r w:rsidRPr="005C7E2C">
        <w:rPr>
          <w:rFonts w:ascii="Arial" w:eastAsia="Times New Roman" w:hAnsi="Arial" w:cs="Arial"/>
          <w:color w:val="480000"/>
        </w:rPr>
        <w:t>Организации, где размещены ресурсы материально-технических, продовольственных, медицинских и иных средств, обеспечивают хранение, своевременное освежение и замену.</w:t>
      </w:r>
    </w:p>
    <w:p w:rsidR="00B13E85" w:rsidRPr="005C7E2C" w:rsidRDefault="00B13E85" w:rsidP="00B13E85">
      <w:pPr>
        <w:shd w:val="clear" w:color="auto" w:fill="EDEEE8"/>
        <w:spacing w:before="79" w:after="79" w:line="240" w:lineRule="auto"/>
        <w:rPr>
          <w:rFonts w:ascii="Arial" w:eastAsia="Times New Roman" w:hAnsi="Arial" w:cs="Arial"/>
          <w:color w:val="480000"/>
        </w:rPr>
      </w:pPr>
      <w:r w:rsidRPr="005C7E2C">
        <w:rPr>
          <w:rFonts w:ascii="Arial" w:eastAsia="Times New Roman" w:hAnsi="Arial" w:cs="Arial"/>
          <w:color w:val="480000"/>
        </w:rPr>
        <w:t>Условия хранения должны соответствовать общепринятым требованиям для соответствующего вида материальных средств.</w:t>
      </w:r>
    </w:p>
    <w:p w:rsidR="00B13E85" w:rsidRPr="005C7E2C" w:rsidRDefault="00B13E85" w:rsidP="00B13E85">
      <w:pPr>
        <w:shd w:val="clear" w:color="auto" w:fill="EDEEE8"/>
        <w:spacing w:before="79" w:after="79" w:line="240" w:lineRule="auto"/>
        <w:rPr>
          <w:rFonts w:ascii="Arial" w:eastAsia="Times New Roman" w:hAnsi="Arial" w:cs="Arial"/>
          <w:color w:val="480000"/>
        </w:rPr>
      </w:pPr>
      <w:r w:rsidRPr="005C7E2C">
        <w:rPr>
          <w:rFonts w:ascii="Arial" w:eastAsia="Times New Roman" w:hAnsi="Arial" w:cs="Arial"/>
          <w:color w:val="480000"/>
        </w:rPr>
        <w:t>5.  Ответственность должностных лиц, виновных в невыполнении или</w:t>
      </w:r>
      <w:r w:rsidRPr="005C7E2C">
        <w:rPr>
          <w:rFonts w:ascii="Arial" w:eastAsia="Times New Roman" w:hAnsi="Arial" w:cs="Arial"/>
          <w:color w:val="480000"/>
        </w:rPr>
        <w:br/>
        <w:t xml:space="preserve">ненадлежащем выполнении настоящего Положения, устанавливается Федеральными законами, законами </w:t>
      </w:r>
      <w:r>
        <w:rPr>
          <w:rFonts w:ascii="Arial" w:eastAsia="Times New Roman" w:hAnsi="Arial" w:cs="Arial"/>
          <w:color w:val="480000"/>
        </w:rPr>
        <w:t>Иркутской</w:t>
      </w:r>
      <w:r w:rsidRPr="005C7E2C">
        <w:rPr>
          <w:rFonts w:ascii="Arial" w:eastAsia="Times New Roman" w:hAnsi="Arial" w:cs="Arial"/>
          <w:color w:val="480000"/>
        </w:rPr>
        <w:t xml:space="preserve"> области и другими</w:t>
      </w:r>
      <w:r>
        <w:rPr>
          <w:rFonts w:ascii="Arial" w:eastAsia="Times New Roman" w:hAnsi="Arial" w:cs="Arial"/>
          <w:color w:val="480000"/>
        </w:rPr>
        <w:t xml:space="preserve"> </w:t>
      </w:r>
      <w:r w:rsidRPr="005C7E2C">
        <w:rPr>
          <w:rFonts w:ascii="Arial" w:eastAsia="Times New Roman" w:hAnsi="Arial" w:cs="Arial"/>
          <w:color w:val="480000"/>
        </w:rPr>
        <w:t>нормативными правовыми актами.</w:t>
      </w:r>
    </w:p>
    <w:p w:rsidR="00B13E85" w:rsidRPr="005C7E2C" w:rsidRDefault="00B13E85" w:rsidP="00B13E85">
      <w:pPr>
        <w:shd w:val="clear" w:color="auto" w:fill="EDEEE8"/>
        <w:spacing w:after="0" w:line="240" w:lineRule="auto"/>
        <w:rPr>
          <w:rFonts w:ascii="Arial" w:eastAsia="Times New Roman" w:hAnsi="Arial" w:cs="Arial"/>
          <w:color w:val="480000"/>
        </w:rPr>
      </w:pPr>
      <w:r w:rsidRPr="0082405C">
        <w:rPr>
          <w:rFonts w:ascii="Arial" w:eastAsia="Times New Roman" w:hAnsi="Arial" w:cs="Arial"/>
          <w:color w:val="480000"/>
        </w:rPr>
        <w:pict>
          <v:rect id="_x0000_i1025" style="width:0;height:1.5pt" o:hralign="center" o:hrstd="t" o:hr="t" fillcolor="#a0a0a0" stroked="f"/>
        </w:pict>
      </w:r>
    </w:p>
    <w:p w:rsidR="00B13E85" w:rsidRDefault="00B13E85" w:rsidP="00B13E85">
      <w:pPr>
        <w:shd w:val="clear" w:color="auto" w:fill="EDEEE8"/>
        <w:spacing w:before="79" w:after="79" w:line="240" w:lineRule="auto"/>
        <w:jc w:val="right"/>
        <w:rPr>
          <w:rFonts w:ascii="Arial" w:eastAsia="Times New Roman" w:hAnsi="Arial" w:cs="Arial"/>
          <w:color w:val="480000"/>
        </w:rPr>
      </w:pPr>
    </w:p>
    <w:p w:rsidR="00B13E85" w:rsidRDefault="00B13E85" w:rsidP="00B13E85">
      <w:pPr>
        <w:shd w:val="clear" w:color="auto" w:fill="EDEEE8"/>
        <w:spacing w:before="79" w:after="79" w:line="240" w:lineRule="auto"/>
        <w:jc w:val="right"/>
        <w:rPr>
          <w:rFonts w:ascii="Arial" w:eastAsia="Times New Roman" w:hAnsi="Arial" w:cs="Arial"/>
          <w:color w:val="480000"/>
        </w:rPr>
      </w:pPr>
    </w:p>
    <w:p w:rsidR="00B13E85" w:rsidRDefault="00B13E85" w:rsidP="00B13E85">
      <w:pPr>
        <w:shd w:val="clear" w:color="auto" w:fill="EDEEE8"/>
        <w:spacing w:before="79" w:after="79" w:line="240" w:lineRule="auto"/>
        <w:jc w:val="right"/>
        <w:rPr>
          <w:rFonts w:ascii="Arial" w:eastAsia="Times New Roman" w:hAnsi="Arial" w:cs="Arial"/>
          <w:color w:val="480000"/>
        </w:rPr>
      </w:pPr>
    </w:p>
    <w:p w:rsidR="00B13E85" w:rsidRDefault="00B13E85" w:rsidP="00B13E85">
      <w:pPr>
        <w:shd w:val="clear" w:color="auto" w:fill="EDEEE8"/>
        <w:spacing w:before="79" w:after="79" w:line="240" w:lineRule="auto"/>
        <w:jc w:val="right"/>
        <w:rPr>
          <w:rFonts w:ascii="Arial" w:eastAsia="Times New Roman" w:hAnsi="Arial" w:cs="Arial"/>
          <w:color w:val="480000"/>
        </w:rPr>
      </w:pPr>
    </w:p>
    <w:p w:rsidR="00B13E85" w:rsidRDefault="00B13E85" w:rsidP="00B13E85">
      <w:pPr>
        <w:shd w:val="clear" w:color="auto" w:fill="EDEEE8"/>
        <w:spacing w:before="79" w:after="79" w:line="240" w:lineRule="auto"/>
        <w:jc w:val="right"/>
        <w:rPr>
          <w:rFonts w:ascii="Arial" w:eastAsia="Times New Roman" w:hAnsi="Arial" w:cs="Arial"/>
          <w:color w:val="480000"/>
        </w:rPr>
      </w:pPr>
      <w:r w:rsidRPr="005C7E2C">
        <w:rPr>
          <w:rFonts w:ascii="Arial" w:eastAsia="Times New Roman" w:hAnsi="Arial" w:cs="Arial"/>
          <w:color w:val="480000"/>
        </w:rPr>
        <w:lastRenderedPageBreak/>
        <w:t>Приложение 2</w:t>
      </w:r>
    </w:p>
    <w:p w:rsidR="00B13E85" w:rsidRPr="005C7E2C" w:rsidRDefault="00B13E85" w:rsidP="00B13E85">
      <w:pPr>
        <w:shd w:val="clear" w:color="auto" w:fill="EDEEE8"/>
        <w:spacing w:before="79" w:after="79" w:line="240" w:lineRule="auto"/>
        <w:jc w:val="right"/>
        <w:rPr>
          <w:rFonts w:ascii="Arial" w:eastAsia="Times New Roman" w:hAnsi="Arial" w:cs="Arial"/>
          <w:color w:val="480000"/>
        </w:rPr>
      </w:pPr>
      <w:r w:rsidRPr="005C7E2C">
        <w:rPr>
          <w:rFonts w:ascii="Arial" w:eastAsia="Times New Roman" w:hAnsi="Arial" w:cs="Arial"/>
          <w:color w:val="480000"/>
        </w:rPr>
        <w:t>к постановлению</w:t>
      </w:r>
      <w:r w:rsidRPr="005C7E2C">
        <w:rPr>
          <w:rFonts w:ascii="Arial" w:eastAsia="Times New Roman" w:hAnsi="Arial" w:cs="Arial"/>
          <w:color w:val="480000"/>
        </w:rPr>
        <w:br/>
        <w:t xml:space="preserve">администрации </w:t>
      </w:r>
      <w:r>
        <w:rPr>
          <w:rFonts w:ascii="Arial" w:eastAsia="Times New Roman" w:hAnsi="Arial" w:cs="Arial"/>
          <w:color w:val="480000"/>
        </w:rPr>
        <w:t>МО «Покровка»</w:t>
      </w:r>
      <w:r>
        <w:rPr>
          <w:rFonts w:ascii="Arial" w:eastAsia="Times New Roman" w:hAnsi="Arial" w:cs="Arial"/>
          <w:color w:val="480000"/>
        </w:rPr>
        <w:br/>
        <w:t>от 29.01.2020 № 8</w:t>
      </w:r>
    </w:p>
    <w:p w:rsidR="00B13E85" w:rsidRPr="005C7E2C" w:rsidRDefault="00B13E85" w:rsidP="00B13E85">
      <w:pPr>
        <w:shd w:val="clear" w:color="auto" w:fill="EDEEE8"/>
        <w:spacing w:before="79" w:after="79" w:line="240" w:lineRule="auto"/>
        <w:jc w:val="right"/>
        <w:rPr>
          <w:rFonts w:ascii="Arial" w:eastAsia="Times New Roman" w:hAnsi="Arial" w:cs="Arial"/>
          <w:color w:val="480000"/>
        </w:rPr>
      </w:pPr>
      <w:r w:rsidRPr="005C7E2C">
        <w:rPr>
          <w:rFonts w:ascii="Arial" w:eastAsia="Times New Roman" w:hAnsi="Arial" w:cs="Arial"/>
          <w:color w:val="480000"/>
        </w:rPr>
        <w:br/>
      </w:r>
    </w:p>
    <w:p w:rsidR="00B13E85" w:rsidRPr="005C7E2C" w:rsidRDefault="00B13E85" w:rsidP="00B13E85">
      <w:pPr>
        <w:shd w:val="clear" w:color="auto" w:fill="EDEEE8"/>
        <w:spacing w:before="79" w:after="79" w:line="240" w:lineRule="auto"/>
        <w:rPr>
          <w:rFonts w:ascii="Arial" w:eastAsia="Times New Roman" w:hAnsi="Arial" w:cs="Arial"/>
          <w:color w:val="480000"/>
        </w:rPr>
      </w:pPr>
      <w:r w:rsidRPr="005C7E2C">
        <w:rPr>
          <w:rFonts w:ascii="Arial" w:eastAsia="Times New Roman" w:hAnsi="Arial" w:cs="Arial"/>
          <w:color w:val="480000"/>
        </w:rPr>
        <w:t>Номенклатура и объем резервов материальных ресурсов для ликвидации чрезвычайных ситуаций природного и техногенного характера</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767"/>
        <w:gridCol w:w="3891"/>
        <w:gridCol w:w="2083"/>
        <w:gridCol w:w="1365"/>
        <w:gridCol w:w="1457"/>
      </w:tblGrid>
      <w:tr w:rsidR="00B13E85" w:rsidRPr="005C7E2C" w:rsidTr="006D45C1">
        <w:trPr>
          <w:tblCellSpacing w:w="22"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B13E85" w:rsidRPr="005C7E2C" w:rsidRDefault="00B13E85" w:rsidP="006D45C1">
            <w:pPr>
              <w:spacing w:after="0" w:line="240" w:lineRule="auto"/>
              <w:rPr>
                <w:rFonts w:ascii="Times New Roman" w:eastAsia="Times New Roman" w:hAnsi="Times New Roman" w:cs="Times New Roman"/>
                <w:sz w:val="24"/>
                <w:szCs w:val="24"/>
              </w:rPr>
            </w:pPr>
            <w:r w:rsidRPr="005C7E2C">
              <w:rPr>
                <w:rFonts w:ascii="Times New Roman" w:eastAsia="Times New Roman" w:hAnsi="Times New Roman" w:cs="Times New Roman"/>
                <w:sz w:val="24"/>
                <w:szCs w:val="24"/>
              </w:rPr>
              <w:t>1. Продовольствие</w:t>
            </w:r>
          </w:p>
        </w:tc>
      </w:tr>
      <w:tr w:rsidR="00B13E85" w:rsidRPr="005C7E2C" w:rsidTr="006D45C1">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3E85" w:rsidRPr="005C7E2C" w:rsidRDefault="00B13E85" w:rsidP="006D45C1">
            <w:pPr>
              <w:spacing w:after="0" w:line="240" w:lineRule="auto"/>
              <w:rPr>
                <w:rFonts w:ascii="Times New Roman" w:eastAsia="Times New Roman" w:hAnsi="Times New Roman" w:cs="Times New Roman"/>
                <w:sz w:val="24"/>
                <w:szCs w:val="24"/>
              </w:rPr>
            </w:pPr>
            <w:r w:rsidRPr="005C7E2C">
              <w:rPr>
                <w:rFonts w:ascii="Times New Roman" w:eastAsia="Times New Roman" w:hAnsi="Times New Roman" w:cs="Times New Roman"/>
                <w:sz w:val="24"/>
                <w:szCs w:val="24"/>
              </w:rPr>
              <w:t>№ п/п</w:t>
            </w:r>
          </w:p>
        </w:tc>
        <w:tc>
          <w:tcPr>
            <w:tcW w:w="0" w:type="auto"/>
            <w:tcBorders>
              <w:top w:val="outset" w:sz="6" w:space="0" w:color="auto"/>
              <w:left w:val="outset" w:sz="6" w:space="0" w:color="auto"/>
              <w:bottom w:val="outset" w:sz="6" w:space="0" w:color="auto"/>
              <w:right w:val="outset" w:sz="6" w:space="0" w:color="auto"/>
            </w:tcBorders>
            <w:vAlign w:val="center"/>
            <w:hideMark/>
          </w:tcPr>
          <w:p w:rsidR="00B13E85" w:rsidRPr="005C7E2C" w:rsidRDefault="00B13E85" w:rsidP="006D45C1">
            <w:pPr>
              <w:spacing w:after="0" w:line="240" w:lineRule="auto"/>
              <w:rPr>
                <w:rFonts w:ascii="Times New Roman" w:eastAsia="Times New Roman" w:hAnsi="Times New Roman" w:cs="Times New Roman"/>
                <w:sz w:val="24"/>
                <w:szCs w:val="24"/>
              </w:rPr>
            </w:pPr>
            <w:r w:rsidRPr="005C7E2C">
              <w:rPr>
                <w:rFonts w:ascii="Times New Roman" w:eastAsia="Times New Roman" w:hAnsi="Times New Roman" w:cs="Times New Roman"/>
                <w:sz w:val="24"/>
                <w:szCs w:val="24"/>
              </w:rPr>
              <w:t>Наименование материальных ресурсов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B13E85" w:rsidRPr="005C7E2C" w:rsidRDefault="00B13E85" w:rsidP="006D45C1">
            <w:pPr>
              <w:spacing w:after="0" w:line="240" w:lineRule="auto"/>
              <w:rPr>
                <w:rFonts w:ascii="Times New Roman" w:eastAsia="Times New Roman" w:hAnsi="Times New Roman" w:cs="Times New Roman"/>
                <w:sz w:val="24"/>
                <w:szCs w:val="24"/>
              </w:rPr>
            </w:pPr>
            <w:r w:rsidRPr="005C7E2C">
              <w:rPr>
                <w:rFonts w:ascii="Times New Roman" w:eastAsia="Times New Roman" w:hAnsi="Times New Roman" w:cs="Times New Roman"/>
                <w:sz w:val="24"/>
                <w:szCs w:val="24"/>
              </w:rPr>
              <w:t>Единица измерения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B13E85" w:rsidRPr="005C7E2C" w:rsidRDefault="00B13E85" w:rsidP="006D45C1">
            <w:pPr>
              <w:spacing w:after="0" w:line="240" w:lineRule="auto"/>
              <w:rPr>
                <w:rFonts w:ascii="Times New Roman" w:eastAsia="Times New Roman" w:hAnsi="Times New Roman" w:cs="Times New Roman"/>
                <w:sz w:val="24"/>
                <w:szCs w:val="24"/>
              </w:rPr>
            </w:pPr>
            <w:r w:rsidRPr="005C7E2C">
              <w:rPr>
                <w:rFonts w:ascii="Times New Roman" w:eastAsia="Times New Roman" w:hAnsi="Times New Roman" w:cs="Times New Roman"/>
                <w:sz w:val="24"/>
                <w:szCs w:val="24"/>
              </w:rPr>
              <w:t>Количество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B13E85" w:rsidRPr="005C7E2C" w:rsidRDefault="00B13E85" w:rsidP="006D45C1">
            <w:pPr>
              <w:spacing w:after="0" w:line="240" w:lineRule="auto"/>
              <w:rPr>
                <w:rFonts w:ascii="Times New Roman" w:eastAsia="Times New Roman" w:hAnsi="Times New Roman" w:cs="Times New Roman"/>
                <w:sz w:val="24"/>
                <w:szCs w:val="24"/>
              </w:rPr>
            </w:pPr>
            <w:r w:rsidRPr="005C7E2C">
              <w:rPr>
                <w:rFonts w:ascii="Times New Roman" w:eastAsia="Times New Roman" w:hAnsi="Times New Roman" w:cs="Times New Roman"/>
                <w:sz w:val="24"/>
                <w:szCs w:val="24"/>
              </w:rPr>
              <w:t>Примечание</w:t>
            </w:r>
          </w:p>
        </w:tc>
      </w:tr>
      <w:tr w:rsidR="00B13E85" w:rsidRPr="005C7E2C" w:rsidTr="006D45C1">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3E85" w:rsidRPr="005C7E2C" w:rsidRDefault="00B13E85" w:rsidP="006D45C1">
            <w:pPr>
              <w:spacing w:after="0" w:line="240" w:lineRule="auto"/>
              <w:rPr>
                <w:rFonts w:ascii="Times New Roman" w:eastAsia="Times New Roman" w:hAnsi="Times New Roman" w:cs="Times New Roman"/>
                <w:sz w:val="24"/>
                <w:szCs w:val="24"/>
              </w:rPr>
            </w:pPr>
            <w:r w:rsidRPr="005C7E2C">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13E85" w:rsidRPr="005C7E2C" w:rsidRDefault="00B13E85" w:rsidP="006D45C1">
            <w:pPr>
              <w:spacing w:after="0" w:line="240" w:lineRule="auto"/>
              <w:rPr>
                <w:rFonts w:ascii="Times New Roman" w:eastAsia="Times New Roman" w:hAnsi="Times New Roman" w:cs="Times New Roman"/>
                <w:sz w:val="24"/>
                <w:szCs w:val="24"/>
              </w:rPr>
            </w:pPr>
            <w:r w:rsidRPr="005C7E2C">
              <w:rPr>
                <w:rFonts w:ascii="Times New Roman" w:eastAsia="Times New Roman" w:hAnsi="Times New Roman" w:cs="Times New Roman"/>
                <w:sz w:val="24"/>
                <w:szCs w:val="24"/>
              </w:rPr>
              <w:t>Хлеб и хлебобулочные изделия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B13E85" w:rsidRPr="005C7E2C" w:rsidRDefault="00B13E85" w:rsidP="006D45C1">
            <w:pPr>
              <w:spacing w:after="0" w:line="240" w:lineRule="auto"/>
              <w:rPr>
                <w:rFonts w:ascii="Times New Roman" w:eastAsia="Times New Roman" w:hAnsi="Times New Roman" w:cs="Times New Roman"/>
                <w:sz w:val="24"/>
                <w:szCs w:val="24"/>
              </w:rPr>
            </w:pPr>
            <w:r w:rsidRPr="005C7E2C">
              <w:rPr>
                <w:rFonts w:ascii="Times New Roman" w:eastAsia="Times New Roman" w:hAnsi="Times New Roman" w:cs="Times New Roman"/>
                <w:sz w:val="24"/>
                <w:szCs w:val="24"/>
              </w:rPr>
              <w:t>кг</w:t>
            </w:r>
          </w:p>
        </w:tc>
        <w:tc>
          <w:tcPr>
            <w:tcW w:w="0" w:type="auto"/>
            <w:tcBorders>
              <w:top w:val="outset" w:sz="6" w:space="0" w:color="auto"/>
              <w:left w:val="outset" w:sz="6" w:space="0" w:color="auto"/>
              <w:bottom w:val="outset" w:sz="6" w:space="0" w:color="auto"/>
              <w:right w:val="outset" w:sz="6" w:space="0" w:color="auto"/>
            </w:tcBorders>
            <w:vAlign w:val="center"/>
            <w:hideMark/>
          </w:tcPr>
          <w:p w:rsidR="00B13E85" w:rsidRPr="005C7E2C" w:rsidRDefault="00B13E85" w:rsidP="006D45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13E85" w:rsidRPr="005C7E2C" w:rsidRDefault="00B13E85" w:rsidP="006D45C1">
            <w:pPr>
              <w:spacing w:after="0" w:line="240" w:lineRule="auto"/>
              <w:rPr>
                <w:rFonts w:ascii="Times New Roman" w:eastAsia="Times New Roman" w:hAnsi="Times New Roman" w:cs="Times New Roman"/>
                <w:sz w:val="24"/>
                <w:szCs w:val="24"/>
              </w:rPr>
            </w:pPr>
          </w:p>
        </w:tc>
      </w:tr>
      <w:tr w:rsidR="00B13E85" w:rsidRPr="005C7E2C" w:rsidTr="006D45C1">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3E85" w:rsidRPr="005C7E2C" w:rsidRDefault="00B13E85" w:rsidP="006D45C1">
            <w:pPr>
              <w:spacing w:after="0" w:line="240" w:lineRule="auto"/>
              <w:rPr>
                <w:rFonts w:ascii="Times New Roman" w:eastAsia="Times New Roman" w:hAnsi="Times New Roman" w:cs="Times New Roman"/>
                <w:sz w:val="24"/>
                <w:szCs w:val="24"/>
              </w:rPr>
            </w:pPr>
            <w:r w:rsidRPr="005C7E2C">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13E85" w:rsidRPr="005C7E2C" w:rsidRDefault="00B13E85" w:rsidP="006D45C1">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13E85" w:rsidRPr="005C7E2C" w:rsidRDefault="00B13E85" w:rsidP="006D45C1">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13E85" w:rsidRPr="005C7E2C" w:rsidRDefault="00B13E85" w:rsidP="006D45C1">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13E85" w:rsidRPr="005C7E2C" w:rsidRDefault="00B13E85" w:rsidP="006D45C1">
            <w:pPr>
              <w:spacing w:after="0" w:line="240" w:lineRule="auto"/>
              <w:rPr>
                <w:rFonts w:ascii="Times New Roman" w:eastAsia="Times New Roman" w:hAnsi="Times New Roman" w:cs="Times New Roman"/>
                <w:sz w:val="24"/>
                <w:szCs w:val="24"/>
              </w:rPr>
            </w:pPr>
          </w:p>
        </w:tc>
      </w:tr>
      <w:tr w:rsidR="00B13E85" w:rsidRPr="005C7E2C" w:rsidTr="006D45C1">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3E85" w:rsidRPr="005C7E2C" w:rsidRDefault="00B13E85" w:rsidP="006D45C1">
            <w:pPr>
              <w:spacing w:after="0" w:line="240" w:lineRule="auto"/>
              <w:rPr>
                <w:rFonts w:ascii="Times New Roman" w:eastAsia="Times New Roman" w:hAnsi="Times New Roman" w:cs="Times New Roman"/>
                <w:sz w:val="24"/>
                <w:szCs w:val="24"/>
              </w:rPr>
            </w:pPr>
            <w:r w:rsidRPr="005C7E2C">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13E85" w:rsidRPr="005C7E2C" w:rsidRDefault="00B13E85" w:rsidP="006D45C1">
            <w:pPr>
              <w:spacing w:after="0" w:line="240" w:lineRule="auto"/>
              <w:rPr>
                <w:rFonts w:ascii="Times New Roman" w:eastAsia="Times New Roman" w:hAnsi="Times New Roman" w:cs="Times New Roman"/>
                <w:sz w:val="24"/>
                <w:szCs w:val="24"/>
              </w:rPr>
            </w:pPr>
            <w:r w:rsidRPr="005C7E2C">
              <w:rPr>
                <w:rFonts w:ascii="Times New Roman" w:eastAsia="Times New Roman" w:hAnsi="Times New Roman" w:cs="Times New Roman"/>
                <w:sz w:val="24"/>
                <w:szCs w:val="24"/>
              </w:rPr>
              <w:t>Макаронные изделия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B13E85" w:rsidRPr="005C7E2C" w:rsidRDefault="00B13E85" w:rsidP="006D45C1">
            <w:pPr>
              <w:spacing w:after="0" w:line="240" w:lineRule="auto"/>
              <w:rPr>
                <w:rFonts w:ascii="Times New Roman" w:eastAsia="Times New Roman" w:hAnsi="Times New Roman" w:cs="Times New Roman"/>
                <w:sz w:val="24"/>
                <w:szCs w:val="24"/>
              </w:rPr>
            </w:pPr>
            <w:r w:rsidRPr="005C7E2C">
              <w:rPr>
                <w:rFonts w:ascii="Times New Roman" w:eastAsia="Times New Roman" w:hAnsi="Times New Roman" w:cs="Times New Roman"/>
                <w:sz w:val="24"/>
                <w:szCs w:val="24"/>
              </w:rPr>
              <w:t>кг</w:t>
            </w:r>
          </w:p>
        </w:tc>
        <w:tc>
          <w:tcPr>
            <w:tcW w:w="0" w:type="auto"/>
            <w:tcBorders>
              <w:top w:val="outset" w:sz="6" w:space="0" w:color="auto"/>
              <w:left w:val="outset" w:sz="6" w:space="0" w:color="auto"/>
              <w:bottom w:val="outset" w:sz="6" w:space="0" w:color="auto"/>
              <w:right w:val="outset" w:sz="6" w:space="0" w:color="auto"/>
            </w:tcBorders>
            <w:vAlign w:val="center"/>
            <w:hideMark/>
          </w:tcPr>
          <w:p w:rsidR="00B13E85" w:rsidRPr="005C7E2C" w:rsidRDefault="00B13E85" w:rsidP="006D45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B13E85" w:rsidRPr="005C7E2C" w:rsidRDefault="00B13E85" w:rsidP="006D45C1">
            <w:pPr>
              <w:spacing w:after="0" w:line="240" w:lineRule="auto"/>
              <w:rPr>
                <w:rFonts w:ascii="Times New Roman" w:eastAsia="Times New Roman" w:hAnsi="Times New Roman" w:cs="Times New Roman"/>
                <w:sz w:val="24"/>
                <w:szCs w:val="24"/>
              </w:rPr>
            </w:pPr>
          </w:p>
        </w:tc>
      </w:tr>
      <w:tr w:rsidR="00B13E85" w:rsidRPr="005C7E2C" w:rsidTr="006D45C1">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3E85" w:rsidRPr="005C7E2C" w:rsidRDefault="00B13E85" w:rsidP="006D45C1">
            <w:pPr>
              <w:spacing w:after="0" w:line="240" w:lineRule="auto"/>
              <w:rPr>
                <w:rFonts w:ascii="Times New Roman" w:eastAsia="Times New Roman" w:hAnsi="Times New Roman" w:cs="Times New Roman"/>
                <w:sz w:val="24"/>
                <w:szCs w:val="24"/>
              </w:rPr>
            </w:pPr>
            <w:r w:rsidRPr="005C7E2C">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13E85" w:rsidRPr="005C7E2C" w:rsidRDefault="00B13E85" w:rsidP="006D45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Консервные изделия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B13E85" w:rsidRPr="005C7E2C" w:rsidRDefault="00B13E85" w:rsidP="006D45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B13E85" w:rsidRPr="005C7E2C" w:rsidRDefault="00B13E85" w:rsidP="006D45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B13E85" w:rsidRPr="005C7E2C" w:rsidRDefault="00B13E85" w:rsidP="006D45C1">
            <w:pPr>
              <w:spacing w:after="0" w:line="240" w:lineRule="auto"/>
              <w:rPr>
                <w:rFonts w:ascii="Times New Roman" w:eastAsia="Times New Roman" w:hAnsi="Times New Roman" w:cs="Times New Roman"/>
                <w:sz w:val="24"/>
                <w:szCs w:val="24"/>
              </w:rPr>
            </w:pPr>
          </w:p>
        </w:tc>
      </w:tr>
      <w:tr w:rsidR="00B13E85" w:rsidRPr="005C7E2C" w:rsidTr="006D45C1">
        <w:trPr>
          <w:tblCellSpacing w:w="22"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B13E85" w:rsidRPr="005C7E2C" w:rsidRDefault="00B13E85" w:rsidP="006D45C1">
            <w:pPr>
              <w:spacing w:after="0" w:line="240" w:lineRule="auto"/>
              <w:rPr>
                <w:rFonts w:ascii="Times New Roman" w:eastAsia="Times New Roman" w:hAnsi="Times New Roman" w:cs="Times New Roman"/>
                <w:sz w:val="24"/>
                <w:szCs w:val="24"/>
              </w:rPr>
            </w:pPr>
            <w:r w:rsidRPr="005C7E2C">
              <w:rPr>
                <w:rFonts w:ascii="Times New Roman" w:eastAsia="Times New Roman" w:hAnsi="Times New Roman" w:cs="Times New Roman"/>
                <w:sz w:val="24"/>
                <w:szCs w:val="24"/>
              </w:rPr>
              <w:t xml:space="preserve">ИТОГО: </w:t>
            </w:r>
            <w:r>
              <w:rPr>
                <w:rFonts w:ascii="Times New Roman" w:eastAsia="Times New Roman" w:hAnsi="Times New Roman" w:cs="Times New Roman"/>
                <w:sz w:val="24"/>
                <w:szCs w:val="24"/>
              </w:rPr>
              <w:t>4000 руб.</w:t>
            </w:r>
          </w:p>
        </w:tc>
      </w:tr>
      <w:tr w:rsidR="00B13E85" w:rsidRPr="005C7E2C" w:rsidTr="006D45C1">
        <w:trPr>
          <w:tblCellSpacing w:w="22"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B13E85" w:rsidRPr="005C7E2C" w:rsidRDefault="00B13E85" w:rsidP="006D45C1">
            <w:pPr>
              <w:spacing w:after="0" w:line="240" w:lineRule="auto"/>
              <w:rPr>
                <w:rFonts w:ascii="Times New Roman" w:eastAsia="Times New Roman" w:hAnsi="Times New Roman" w:cs="Times New Roman"/>
                <w:sz w:val="24"/>
                <w:szCs w:val="24"/>
              </w:rPr>
            </w:pPr>
            <w:r w:rsidRPr="005C7E2C">
              <w:rPr>
                <w:rFonts w:ascii="Times New Roman" w:eastAsia="Times New Roman" w:hAnsi="Times New Roman" w:cs="Times New Roman"/>
                <w:sz w:val="24"/>
                <w:szCs w:val="24"/>
              </w:rPr>
              <w:t>Строительные материалы</w:t>
            </w:r>
          </w:p>
        </w:tc>
      </w:tr>
      <w:tr w:rsidR="00B13E85" w:rsidRPr="005C7E2C" w:rsidTr="006D45C1">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3E85" w:rsidRPr="005C7E2C" w:rsidRDefault="00B13E85" w:rsidP="006D45C1">
            <w:pPr>
              <w:spacing w:after="0" w:line="240" w:lineRule="auto"/>
              <w:rPr>
                <w:rFonts w:ascii="Times New Roman" w:eastAsia="Times New Roman" w:hAnsi="Times New Roman" w:cs="Times New Roman"/>
                <w:sz w:val="24"/>
                <w:szCs w:val="24"/>
              </w:rPr>
            </w:pPr>
            <w:r w:rsidRPr="005C7E2C">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13E85" w:rsidRPr="005C7E2C" w:rsidRDefault="00B13E85" w:rsidP="006D45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Пиломатериал </w:t>
            </w:r>
          </w:p>
        </w:tc>
        <w:tc>
          <w:tcPr>
            <w:tcW w:w="0" w:type="auto"/>
            <w:tcBorders>
              <w:top w:val="outset" w:sz="6" w:space="0" w:color="auto"/>
              <w:left w:val="outset" w:sz="6" w:space="0" w:color="auto"/>
              <w:bottom w:val="outset" w:sz="6" w:space="0" w:color="auto"/>
              <w:right w:val="outset" w:sz="6" w:space="0" w:color="auto"/>
            </w:tcBorders>
            <w:vAlign w:val="center"/>
            <w:hideMark/>
          </w:tcPr>
          <w:p w:rsidR="00B13E85" w:rsidRPr="005C7E2C" w:rsidRDefault="00B13E85" w:rsidP="006D45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Куб.</w:t>
            </w:r>
          </w:p>
        </w:tc>
        <w:tc>
          <w:tcPr>
            <w:tcW w:w="0" w:type="auto"/>
            <w:tcBorders>
              <w:top w:val="outset" w:sz="6" w:space="0" w:color="auto"/>
              <w:left w:val="outset" w:sz="6" w:space="0" w:color="auto"/>
              <w:bottom w:val="outset" w:sz="6" w:space="0" w:color="auto"/>
              <w:right w:val="outset" w:sz="6" w:space="0" w:color="auto"/>
            </w:tcBorders>
            <w:vAlign w:val="center"/>
            <w:hideMark/>
          </w:tcPr>
          <w:p w:rsidR="00B13E85" w:rsidRPr="005C7E2C" w:rsidRDefault="00B13E85" w:rsidP="006D45C1">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13E85" w:rsidRPr="005C7E2C" w:rsidRDefault="00B13E85" w:rsidP="006D45C1">
            <w:pPr>
              <w:spacing w:after="0" w:line="240" w:lineRule="auto"/>
              <w:rPr>
                <w:rFonts w:ascii="Times New Roman" w:eastAsia="Times New Roman" w:hAnsi="Times New Roman" w:cs="Times New Roman"/>
                <w:sz w:val="24"/>
                <w:szCs w:val="24"/>
              </w:rPr>
            </w:pPr>
          </w:p>
        </w:tc>
      </w:tr>
      <w:tr w:rsidR="00B13E85" w:rsidRPr="005C7E2C" w:rsidTr="006D45C1">
        <w:trPr>
          <w:tblCellSpacing w:w="22"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13E85" w:rsidRPr="005C7E2C" w:rsidRDefault="00B13E85" w:rsidP="006D45C1">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13E85" w:rsidRPr="005C7E2C" w:rsidRDefault="00B13E85" w:rsidP="006D45C1">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13E85" w:rsidRPr="005C7E2C" w:rsidRDefault="00B13E85" w:rsidP="006D45C1">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13E85" w:rsidRPr="005C7E2C" w:rsidRDefault="00B13E85" w:rsidP="006D45C1">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13E85" w:rsidRPr="005C7E2C" w:rsidRDefault="00B13E85" w:rsidP="006D45C1">
            <w:pPr>
              <w:spacing w:after="0" w:line="240" w:lineRule="auto"/>
              <w:rPr>
                <w:rFonts w:ascii="Times New Roman" w:eastAsia="Times New Roman" w:hAnsi="Times New Roman" w:cs="Times New Roman"/>
                <w:sz w:val="24"/>
                <w:szCs w:val="24"/>
              </w:rPr>
            </w:pPr>
          </w:p>
        </w:tc>
      </w:tr>
      <w:tr w:rsidR="00B13E85" w:rsidRPr="005C7E2C" w:rsidTr="006D45C1">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13E85" w:rsidRPr="005C7E2C" w:rsidRDefault="00B13E85" w:rsidP="006D45C1">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3E85" w:rsidRPr="005C7E2C" w:rsidRDefault="00B13E85" w:rsidP="006D45C1">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3E85" w:rsidRPr="005C7E2C" w:rsidRDefault="00B13E85" w:rsidP="006D45C1">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13E85" w:rsidRPr="005C7E2C" w:rsidRDefault="00B13E85" w:rsidP="006D45C1">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3E85" w:rsidRPr="005C7E2C" w:rsidRDefault="00B13E85" w:rsidP="006D45C1">
            <w:pPr>
              <w:spacing w:after="0" w:line="240" w:lineRule="auto"/>
              <w:rPr>
                <w:rFonts w:ascii="Times New Roman" w:eastAsia="Times New Roman" w:hAnsi="Times New Roman" w:cs="Times New Roman"/>
                <w:sz w:val="24"/>
                <w:szCs w:val="24"/>
              </w:rPr>
            </w:pPr>
          </w:p>
        </w:tc>
      </w:tr>
      <w:tr w:rsidR="00B13E85" w:rsidRPr="005C7E2C" w:rsidTr="006D45C1">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13E85" w:rsidRPr="005C7E2C" w:rsidRDefault="00B13E85" w:rsidP="006D45C1">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3E85" w:rsidRPr="005C7E2C" w:rsidRDefault="00B13E85" w:rsidP="006D45C1">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3E85" w:rsidRPr="005C7E2C" w:rsidRDefault="00B13E85" w:rsidP="006D45C1">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13E85" w:rsidRPr="005C7E2C" w:rsidRDefault="00B13E85" w:rsidP="006D45C1">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3E85" w:rsidRPr="005C7E2C" w:rsidRDefault="00B13E85" w:rsidP="006D45C1">
            <w:pPr>
              <w:spacing w:after="0" w:line="240" w:lineRule="auto"/>
              <w:rPr>
                <w:rFonts w:ascii="Times New Roman" w:eastAsia="Times New Roman" w:hAnsi="Times New Roman" w:cs="Times New Roman"/>
                <w:sz w:val="24"/>
                <w:szCs w:val="24"/>
              </w:rPr>
            </w:pPr>
          </w:p>
        </w:tc>
      </w:tr>
      <w:tr w:rsidR="00B13E85" w:rsidRPr="005C7E2C" w:rsidTr="006D45C1">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13E85" w:rsidRPr="005C7E2C" w:rsidRDefault="00B13E85" w:rsidP="006D45C1">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3E85" w:rsidRPr="005C7E2C" w:rsidRDefault="00B13E85" w:rsidP="006D45C1">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3E85" w:rsidRPr="005C7E2C" w:rsidRDefault="00B13E85" w:rsidP="006D45C1">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13E85" w:rsidRPr="005C7E2C" w:rsidRDefault="00B13E85" w:rsidP="006D45C1">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3E85" w:rsidRPr="005C7E2C" w:rsidRDefault="00B13E85" w:rsidP="006D45C1">
            <w:pPr>
              <w:spacing w:after="0" w:line="240" w:lineRule="auto"/>
              <w:rPr>
                <w:rFonts w:ascii="Times New Roman" w:eastAsia="Times New Roman" w:hAnsi="Times New Roman" w:cs="Times New Roman"/>
                <w:sz w:val="24"/>
                <w:szCs w:val="24"/>
              </w:rPr>
            </w:pPr>
          </w:p>
        </w:tc>
      </w:tr>
      <w:tr w:rsidR="00B13E85" w:rsidRPr="005C7E2C" w:rsidTr="006D45C1">
        <w:trPr>
          <w:tblCellSpacing w:w="22"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B13E85" w:rsidRPr="005C7E2C" w:rsidRDefault="00B13E85" w:rsidP="006D45C1">
            <w:pPr>
              <w:spacing w:after="0" w:line="240" w:lineRule="auto"/>
              <w:rPr>
                <w:rFonts w:ascii="Times New Roman" w:eastAsia="Times New Roman" w:hAnsi="Times New Roman" w:cs="Times New Roman"/>
                <w:sz w:val="24"/>
                <w:szCs w:val="24"/>
              </w:rPr>
            </w:pPr>
          </w:p>
        </w:tc>
      </w:tr>
      <w:tr w:rsidR="00B13E85" w:rsidRPr="005C7E2C" w:rsidTr="006D45C1">
        <w:trPr>
          <w:tblCellSpacing w:w="22"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B13E85" w:rsidRPr="005C7E2C" w:rsidRDefault="00B13E85" w:rsidP="006D45C1">
            <w:pPr>
              <w:spacing w:after="0" w:line="240" w:lineRule="auto"/>
              <w:rPr>
                <w:rFonts w:ascii="Times New Roman" w:eastAsia="Times New Roman" w:hAnsi="Times New Roman" w:cs="Times New Roman"/>
                <w:sz w:val="24"/>
                <w:szCs w:val="24"/>
              </w:rPr>
            </w:pPr>
            <w:r w:rsidRPr="005C7E2C">
              <w:rPr>
                <w:rFonts w:ascii="Times New Roman" w:eastAsia="Times New Roman" w:hAnsi="Times New Roman" w:cs="Times New Roman"/>
                <w:sz w:val="24"/>
                <w:szCs w:val="24"/>
              </w:rPr>
              <w:t xml:space="preserve">ИТОГО: </w:t>
            </w:r>
            <w:r>
              <w:rPr>
                <w:rFonts w:ascii="Times New Roman" w:eastAsia="Times New Roman" w:hAnsi="Times New Roman" w:cs="Times New Roman"/>
                <w:sz w:val="24"/>
                <w:szCs w:val="24"/>
              </w:rPr>
              <w:t>3 000 руб.</w:t>
            </w:r>
          </w:p>
        </w:tc>
      </w:tr>
      <w:tr w:rsidR="00B13E85" w:rsidRPr="005C7E2C" w:rsidTr="006D45C1">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3E85" w:rsidRPr="005C7E2C" w:rsidRDefault="00B13E85" w:rsidP="006D45C1">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13E85" w:rsidRPr="005C7E2C" w:rsidRDefault="00B13E85" w:rsidP="006D45C1">
            <w:pPr>
              <w:spacing w:after="0" w:line="240" w:lineRule="auto"/>
              <w:rPr>
                <w:rFonts w:ascii="Times New Roman" w:eastAsia="Times New Roman" w:hAnsi="Times New Roman" w:cs="Times New Roman"/>
                <w:sz w:val="24"/>
                <w:szCs w:val="24"/>
              </w:rPr>
            </w:pPr>
            <w:r w:rsidRPr="005C7E2C">
              <w:rPr>
                <w:rFonts w:ascii="Times New Roman" w:eastAsia="Times New Roman" w:hAnsi="Times New Roman" w:cs="Times New Roman"/>
                <w:sz w:val="24"/>
                <w:szCs w:val="24"/>
              </w:rPr>
              <w:t>Дизельное топливо летнее</w:t>
            </w:r>
          </w:p>
        </w:tc>
        <w:tc>
          <w:tcPr>
            <w:tcW w:w="0" w:type="auto"/>
            <w:tcBorders>
              <w:top w:val="outset" w:sz="6" w:space="0" w:color="auto"/>
              <w:left w:val="outset" w:sz="6" w:space="0" w:color="auto"/>
              <w:bottom w:val="outset" w:sz="6" w:space="0" w:color="auto"/>
              <w:right w:val="outset" w:sz="6" w:space="0" w:color="auto"/>
            </w:tcBorders>
            <w:vAlign w:val="center"/>
            <w:hideMark/>
          </w:tcPr>
          <w:p w:rsidR="00B13E85" w:rsidRPr="005C7E2C" w:rsidRDefault="00B13E85" w:rsidP="006D45C1">
            <w:pPr>
              <w:spacing w:after="0" w:line="240" w:lineRule="auto"/>
              <w:rPr>
                <w:rFonts w:ascii="Times New Roman" w:eastAsia="Times New Roman" w:hAnsi="Times New Roman" w:cs="Times New Roman"/>
                <w:sz w:val="24"/>
                <w:szCs w:val="24"/>
              </w:rPr>
            </w:pPr>
            <w:r w:rsidRPr="005C7E2C">
              <w:rPr>
                <w:rFonts w:ascii="Times New Roman" w:eastAsia="Times New Roman" w:hAnsi="Times New Roman" w:cs="Times New Roman"/>
                <w:sz w:val="24"/>
                <w:szCs w:val="24"/>
              </w:rPr>
              <w:t>тонн</w:t>
            </w:r>
          </w:p>
        </w:tc>
        <w:tc>
          <w:tcPr>
            <w:tcW w:w="0" w:type="auto"/>
            <w:tcBorders>
              <w:top w:val="outset" w:sz="6" w:space="0" w:color="auto"/>
              <w:left w:val="outset" w:sz="6" w:space="0" w:color="auto"/>
              <w:bottom w:val="outset" w:sz="6" w:space="0" w:color="auto"/>
              <w:right w:val="outset" w:sz="6" w:space="0" w:color="auto"/>
            </w:tcBorders>
            <w:vAlign w:val="center"/>
            <w:hideMark/>
          </w:tcPr>
          <w:p w:rsidR="00B13E85" w:rsidRPr="005C7E2C" w:rsidRDefault="00B13E85" w:rsidP="006D45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B13E85" w:rsidRPr="005C7E2C" w:rsidRDefault="00B13E85" w:rsidP="006D45C1">
            <w:pPr>
              <w:spacing w:after="0" w:line="240" w:lineRule="auto"/>
              <w:rPr>
                <w:rFonts w:ascii="Times New Roman" w:eastAsia="Times New Roman" w:hAnsi="Times New Roman" w:cs="Times New Roman"/>
                <w:sz w:val="24"/>
                <w:szCs w:val="24"/>
              </w:rPr>
            </w:pPr>
          </w:p>
        </w:tc>
      </w:tr>
      <w:tr w:rsidR="00B13E85" w:rsidRPr="005C7E2C" w:rsidTr="006D45C1">
        <w:trPr>
          <w:tblCellSpacing w:w="22"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B13E85" w:rsidRPr="005C7E2C" w:rsidRDefault="00B13E85" w:rsidP="006D45C1">
            <w:pPr>
              <w:spacing w:after="0" w:line="240" w:lineRule="auto"/>
              <w:rPr>
                <w:rFonts w:ascii="Times New Roman" w:eastAsia="Times New Roman" w:hAnsi="Times New Roman" w:cs="Times New Roman"/>
                <w:sz w:val="24"/>
                <w:szCs w:val="24"/>
              </w:rPr>
            </w:pPr>
            <w:r w:rsidRPr="005C7E2C">
              <w:rPr>
                <w:rFonts w:ascii="Times New Roman" w:eastAsia="Times New Roman" w:hAnsi="Times New Roman" w:cs="Times New Roman"/>
                <w:sz w:val="24"/>
                <w:szCs w:val="24"/>
              </w:rPr>
              <w:t xml:space="preserve">ИТОГО: </w:t>
            </w:r>
            <w:r>
              <w:rPr>
                <w:rFonts w:ascii="Times New Roman" w:eastAsia="Times New Roman" w:hAnsi="Times New Roman" w:cs="Times New Roman"/>
                <w:sz w:val="24"/>
                <w:szCs w:val="24"/>
              </w:rPr>
              <w:t>3000</w:t>
            </w:r>
            <w:r w:rsidRPr="005C7E2C">
              <w:rPr>
                <w:rFonts w:ascii="Times New Roman" w:eastAsia="Times New Roman" w:hAnsi="Times New Roman" w:cs="Times New Roman"/>
                <w:sz w:val="24"/>
                <w:szCs w:val="24"/>
              </w:rPr>
              <w:t xml:space="preserve"> руб.</w:t>
            </w:r>
          </w:p>
        </w:tc>
      </w:tr>
      <w:tr w:rsidR="00B13E85" w:rsidRPr="005C7E2C" w:rsidTr="006D45C1">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3E85" w:rsidRPr="005C7E2C" w:rsidRDefault="00B13E85" w:rsidP="006D45C1">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13E85" w:rsidRPr="005C7E2C" w:rsidRDefault="00B13E85" w:rsidP="006D45C1">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13E85" w:rsidRPr="005C7E2C" w:rsidRDefault="00B13E85" w:rsidP="006D45C1">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13E85" w:rsidRPr="005C7E2C" w:rsidRDefault="00B13E85" w:rsidP="006D45C1">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13E85" w:rsidRPr="005C7E2C" w:rsidRDefault="00B13E85" w:rsidP="006D45C1">
            <w:pPr>
              <w:spacing w:after="0" w:line="240" w:lineRule="auto"/>
              <w:rPr>
                <w:rFonts w:ascii="Times New Roman" w:eastAsia="Times New Roman" w:hAnsi="Times New Roman" w:cs="Times New Roman"/>
                <w:sz w:val="24"/>
                <w:szCs w:val="24"/>
              </w:rPr>
            </w:pPr>
          </w:p>
        </w:tc>
      </w:tr>
      <w:tr w:rsidR="00B13E85" w:rsidRPr="005C7E2C" w:rsidTr="006D45C1">
        <w:trPr>
          <w:tblCellSpacing w:w="22"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B13E85" w:rsidRPr="005C7E2C" w:rsidRDefault="00B13E85" w:rsidP="006D45C1">
            <w:pPr>
              <w:spacing w:after="0" w:line="240" w:lineRule="auto"/>
              <w:rPr>
                <w:rFonts w:ascii="Times New Roman" w:eastAsia="Times New Roman" w:hAnsi="Times New Roman" w:cs="Times New Roman"/>
                <w:sz w:val="24"/>
                <w:szCs w:val="24"/>
              </w:rPr>
            </w:pPr>
          </w:p>
        </w:tc>
      </w:tr>
      <w:tr w:rsidR="00B13E85" w:rsidRPr="005C7E2C" w:rsidTr="006D45C1">
        <w:trPr>
          <w:tblCellSpacing w:w="22"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B13E85" w:rsidRPr="005C7E2C" w:rsidRDefault="00B13E85" w:rsidP="006D45C1">
            <w:pPr>
              <w:spacing w:after="0" w:line="240" w:lineRule="auto"/>
              <w:rPr>
                <w:rFonts w:ascii="Times New Roman" w:eastAsia="Times New Roman" w:hAnsi="Times New Roman" w:cs="Times New Roman"/>
                <w:sz w:val="24"/>
                <w:szCs w:val="24"/>
              </w:rPr>
            </w:pPr>
            <w:r w:rsidRPr="005C7E2C">
              <w:rPr>
                <w:rFonts w:ascii="Times New Roman" w:eastAsia="Times New Roman" w:hAnsi="Times New Roman" w:cs="Times New Roman"/>
                <w:sz w:val="24"/>
                <w:szCs w:val="24"/>
              </w:rPr>
              <w:t>Медикаменты и медицинское оборудование</w:t>
            </w:r>
          </w:p>
        </w:tc>
      </w:tr>
    </w:tbl>
    <w:p w:rsidR="00B13E85" w:rsidRPr="00801059" w:rsidRDefault="00B13E85" w:rsidP="00B13E85">
      <w:pPr>
        <w:spacing w:after="0" w:line="240" w:lineRule="auto"/>
        <w:jc w:val="center"/>
        <w:rPr>
          <w:rFonts w:ascii="Times New Roman" w:eastAsia="Times New Roman" w:hAnsi="Times New Roman" w:cs="Times New Roman"/>
          <w:b/>
          <w:sz w:val="24"/>
          <w:szCs w:val="24"/>
        </w:rPr>
      </w:pPr>
    </w:p>
    <w:p w:rsidR="00B13E85" w:rsidRDefault="00B13E85" w:rsidP="00B13E85">
      <w:pPr>
        <w:pStyle w:val="wordsection2"/>
        <w:spacing w:before="0" w:beforeAutospacing="0" w:after="0" w:afterAutospacing="0"/>
        <w:jc w:val="right"/>
        <w:rPr>
          <w:color w:val="000000"/>
          <w:bdr w:val="none" w:sz="0" w:space="0" w:color="auto" w:frame="1"/>
        </w:rPr>
      </w:pPr>
    </w:p>
    <w:p w:rsidR="00B13E85" w:rsidRDefault="00B13E85" w:rsidP="00B13E85">
      <w:pPr>
        <w:pStyle w:val="wordsection2"/>
        <w:spacing w:before="0" w:beforeAutospacing="0" w:after="0" w:afterAutospacing="0"/>
        <w:jc w:val="right"/>
        <w:rPr>
          <w:color w:val="000000"/>
          <w:bdr w:val="none" w:sz="0" w:space="0" w:color="auto" w:frame="1"/>
        </w:rPr>
      </w:pPr>
    </w:p>
    <w:p w:rsidR="00B13E85" w:rsidRDefault="00B13E85" w:rsidP="00B13E85">
      <w:pPr>
        <w:pStyle w:val="wordsection2"/>
        <w:spacing w:before="0" w:beforeAutospacing="0" w:after="0" w:afterAutospacing="0"/>
        <w:jc w:val="right"/>
        <w:rPr>
          <w:color w:val="000000"/>
          <w:bdr w:val="none" w:sz="0" w:space="0" w:color="auto" w:frame="1"/>
        </w:rPr>
      </w:pPr>
    </w:p>
    <w:p w:rsidR="00B13E85" w:rsidRDefault="00B13E85" w:rsidP="00B13E85">
      <w:pPr>
        <w:pStyle w:val="wordsection2"/>
        <w:spacing w:before="0" w:beforeAutospacing="0" w:after="0" w:afterAutospacing="0"/>
        <w:jc w:val="right"/>
        <w:rPr>
          <w:color w:val="000000"/>
          <w:bdr w:val="none" w:sz="0" w:space="0" w:color="auto" w:frame="1"/>
        </w:rPr>
      </w:pPr>
    </w:p>
    <w:p w:rsidR="00B13E85" w:rsidRDefault="00B13E85" w:rsidP="00B13E85">
      <w:pPr>
        <w:pStyle w:val="wordsection2"/>
        <w:spacing w:before="0" w:beforeAutospacing="0" w:after="0" w:afterAutospacing="0"/>
        <w:jc w:val="right"/>
        <w:rPr>
          <w:color w:val="000000"/>
          <w:bdr w:val="none" w:sz="0" w:space="0" w:color="auto" w:frame="1"/>
        </w:rPr>
      </w:pPr>
    </w:p>
    <w:p w:rsidR="00DE138C" w:rsidRPr="00B13E85" w:rsidRDefault="00DE138C" w:rsidP="00B13E85"/>
    <w:sectPr w:rsidR="00DE138C" w:rsidRPr="00B13E85" w:rsidSect="005357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E61CC"/>
    <w:multiLevelType w:val="multilevel"/>
    <w:tmpl w:val="103E9F88"/>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1"/>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DC86C4F"/>
    <w:multiLevelType w:val="multilevel"/>
    <w:tmpl w:val="A1140180"/>
    <w:lvl w:ilvl="0">
      <w:start w:val="1"/>
      <w:numFmt w:val="decimal"/>
      <w:lvlText w:val="%1."/>
      <w:lvlJc w:val="left"/>
      <w:pPr>
        <w:tabs>
          <w:tab w:val="num" w:pos="720"/>
        </w:tabs>
        <w:ind w:left="720" w:hanging="360"/>
      </w:pPr>
      <w:rPr>
        <w:rFonts w:ascii="Times New Roman" w:eastAsiaTheme="minorEastAsia" w:hAnsi="Times New Roman" w:cs="Times New Roman"/>
      </w:rPr>
    </w:lvl>
    <w:lvl w:ilvl="1">
      <w:start w:val="1"/>
      <w:numFmt w:val="decimal"/>
      <w:lvlText w:val="%2."/>
      <w:lvlJc w:val="left"/>
      <w:pPr>
        <w:tabs>
          <w:tab w:val="num" w:pos="1353"/>
        </w:tabs>
        <w:ind w:left="135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2690181"/>
    <w:multiLevelType w:val="multilevel"/>
    <w:tmpl w:val="CA20DC1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FFA4C1C"/>
    <w:multiLevelType w:val="multilevel"/>
    <w:tmpl w:val="0E3A1B7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70449FB"/>
    <w:multiLevelType w:val="multilevel"/>
    <w:tmpl w:val="EE26A7E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CAE7AEC"/>
    <w:multiLevelType w:val="multilevel"/>
    <w:tmpl w:val="2556CFC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676562BB"/>
    <w:multiLevelType w:val="hybridMultilevel"/>
    <w:tmpl w:val="4BEAA590"/>
    <w:lvl w:ilvl="0" w:tplc="453EDBBC">
      <w:start w:val="1"/>
      <w:numFmt w:val="decimal"/>
      <w:lvlText w:val="%1."/>
      <w:lvlJc w:val="left"/>
      <w:pPr>
        <w:ind w:left="825" w:hanging="465"/>
      </w:pPr>
      <w:rPr>
        <w:rFonts w:eastAsia="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compat>
    <w:useFELayout/>
  </w:compat>
  <w:rsids>
    <w:rsidRoot w:val="0078030F"/>
    <w:rsid w:val="00535786"/>
    <w:rsid w:val="0078030F"/>
    <w:rsid w:val="00B13E85"/>
    <w:rsid w:val="00DE13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7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030F"/>
    <w:pPr>
      <w:spacing w:after="0" w:line="240" w:lineRule="auto"/>
      <w:ind w:left="720"/>
      <w:contextualSpacing/>
    </w:pPr>
    <w:rPr>
      <w:rFonts w:ascii="Times New Roman" w:eastAsia="Times New Roman" w:hAnsi="Times New Roman" w:cs="Times New Roman"/>
      <w:sz w:val="24"/>
      <w:szCs w:val="24"/>
    </w:rPr>
  </w:style>
  <w:style w:type="paragraph" w:styleId="a4">
    <w:name w:val="Normal (Web)"/>
    <w:aliases w:val="Обычный (Web),Обычный (Web)1"/>
    <w:basedOn w:val="a"/>
    <w:uiPriority w:val="34"/>
    <w:semiHidden/>
    <w:unhideWhenUsed/>
    <w:qFormat/>
    <w:rsid w:val="00B13E8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nhideWhenUsed/>
    <w:rsid w:val="00B13E85"/>
    <w:rPr>
      <w:color w:val="0000FF"/>
      <w:u w:val="single"/>
    </w:rPr>
  </w:style>
  <w:style w:type="paragraph" w:customStyle="1" w:styleId="wordsection2">
    <w:name w:val="wordsection2"/>
    <w:basedOn w:val="a"/>
    <w:uiPriority w:val="99"/>
    <w:qFormat/>
    <w:rsid w:val="00B13E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сновной текст_"/>
    <w:basedOn w:val="a0"/>
    <w:link w:val="2"/>
    <w:locked/>
    <w:rsid w:val="00B13E85"/>
    <w:rPr>
      <w:spacing w:val="2"/>
      <w:shd w:val="clear" w:color="auto" w:fill="FFFFFF"/>
    </w:rPr>
  </w:style>
  <w:style w:type="paragraph" w:customStyle="1" w:styleId="2">
    <w:name w:val="Основной текст2"/>
    <w:basedOn w:val="a"/>
    <w:link w:val="a6"/>
    <w:qFormat/>
    <w:rsid w:val="00B13E85"/>
    <w:pPr>
      <w:widowControl w:val="0"/>
      <w:shd w:val="clear" w:color="auto" w:fill="FFFFFF"/>
      <w:spacing w:before="840" w:after="720" w:line="0" w:lineRule="atLeast"/>
      <w:jc w:val="both"/>
    </w:pPr>
    <w:rPr>
      <w:spacing w:val="2"/>
    </w:rPr>
  </w:style>
  <w:style w:type="character" w:customStyle="1" w:styleId="5">
    <w:name w:val="Заголовок №5_"/>
    <w:basedOn w:val="a0"/>
    <w:link w:val="50"/>
    <w:locked/>
    <w:rsid w:val="00B13E85"/>
    <w:rPr>
      <w:b/>
      <w:bCs/>
      <w:spacing w:val="1"/>
      <w:shd w:val="clear" w:color="auto" w:fill="FFFFFF"/>
    </w:rPr>
  </w:style>
  <w:style w:type="paragraph" w:customStyle="1" w:styleId="50">
    <w:name w:val="Заголовок №5"/>
    <w:basedOn w:val="a"/>
    <w:link w:val="5"/>
    <w:qFormat/>
    <w:rsid w:val="00B13E85"/>
    <w:pPr>
      <w:widowControl w:val="0"/>
      <w:shd w:val="clear" w:color="auto" w:fill="FFFFFF"/>
      <w:spacing w:before="420" w:after="0" w:line="322" w:lineRule="exact"/>
      <w:jc w:val="both"/>
      <w:outlineLvl w:val="4"/>
    </w:pPr>
    <w:rPr>
      <w:b/>
      <w:bCs/>
      <w:spacing w:val="1"/>
    </w:rPr>
  </w:style>
  <w:style w:type="character" w:customStyle="1" w:styleId="apple-converted-space">
    <w:name w:val="apple-converted-space"/>
    <w:basedOn w:val="a0"/>
    <w:rsid w:val="00B13E85"/>
  </w:style>
  <w:style w:type="character" w:customStyle="1" w:styleId="1">
    <w:name w:val="Основной текст1"/>
    <w:basedOn w:val="a6"/>
    <w:rsid w:val="00B13E85"/>
    <w:rPr>
      <w:color w:val="000000"/>
      <w:w w:val="100"/>
      <w:position w:val="0"/>
      <w:sz w:val="24"/>
      <w:szCs w:val="24"/>
      <w:u w:val="single"/>
      <w:lang w:val="ru-RU" w:eastAsia="ru-RU" w:bidi="ru-RU"/>
    </w:rPr>
  </w:style>
</w:styles>
</file>

<file path=word/webSettings.xml><?xml version="1.0" encoding="utf-8"?>
<w:webSettings xmlns:r="http://schemas.openxmlformats.org/officeDocument/2006/relationships" xmlns:w="http://schemas.openxmlformats.org/wordprocessingml/2006/main">
  <w:divs>
    <w:div w:id="54745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ndia.ru/text/category/pozharnaya_bezopasnostmz/" TargetMode="External"/><Relationship Id="rId5" Type="http://schemas.openxmlformats.org/officeDocument/2006/relationships/hyperlink" Target="https://pandia.ru/text/category/organi_mestnogo_samoupravleniy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3645</Words>
  <Characters>20783</Characters>
  <Application>Microsoft Office Word</Application>
  <DocSecurity>0</DocSecurity>
  <Lines>173</Lines>
  <Paragraphs>48</Paragraphs>
  <ScaleCrop>false</ScaleCrop>
  <Company>DEXP</Company>
  <LinksUpToDate>false</LinksUpToDate>
  <CharactersWithSpaces>24380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pokrovka</dc:creator>
  <cp:keywords/>
  <dc:description/>
  <cp:lastModifiedBy>Покровка</cp:lastModifiedBy>
  <cp:revision>4</cp:revision>
  <dcterms:created xsi:type="dcterms:W3CDTF">2020-02-18T03:39:00Z</dcterms:created>
  <dcterms:modified xsi:type="dcterms:W3CDTF">2020-02-18T04:20:00Z</dcterms:modified>
</cp:coreProperties>
</file>