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B3" w:rsidRPr="002C0678" w:rsidRDefault="002236B3" w:rsidP="002236B3">
      <w:pPr>
        <w:tabs>
          <w:tab w:val="left" w:pos="3929"/>
        </w:tabs>
        <w:rPr>
          <w:rFonts w:ascii="Arial" w:hAnsi="Arial" w:cs="Arial"/>
          <w:sz w:val="32"/>
          <w:szCs w:val="32"/>
        </w:rPr>
      </w:pPr>
    </w:p>
    <w:p w:rsidR="002236B3" w:rsidRPr="002C0678" w:rsidRDefault="002236B3" w:rsidP="002236B3">
      <w:pPr>
        <w:pStyle w:val="af"/>
        <w:jc w:val="center"/>
        <w:rPr>
          <w:rFonts w:ascii="Arial" w:hAnsi="Arial" w:cs="Arial"/>
          <w:sz w:val="32"/>
          <w:szCs w:val="32"/>
          <w:u w:val="single"/>
        </w:rPr>
      </w:pPr>
      <w:r w:rsidRPr="002C0678">
        <w:rPr>
          <w:rFonts w:ascii="Arial" w:hAnsi="Arial" w:cs="Arial"/>
          <w:b/>
          <w:sz w:val="32"/>
          <w:szCs w:val="32"/>
        </w:rPr>
        <w:t>27.04.2022 № 2</w:t>
      </w:r>
      <w:r>
        <w:rPr>
          <w:rFonts w:ascii="Arial" w:hAnsi="Arial" w:cs="Arial"/>
          <w:b/>
          <w:sz w:val="32"/>
          <w:szCs w:val="32"/>
        </w:rPr>
        <w:t>5</w:t>
      </w:r>
    </w:p>
    <w:p w:rsidR="002236B3" w:rsidRPr="002C0678" w:rsidRDefault="002236B3" w:rsidP="002236B3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2C067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36B3" w:rsidRPr="002C0678" w:rsidRDefault="002236B3" w:rsidP="002236B3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2C0678">
        <w:rPr>
          <w:rFonts w:ascii="Arial" w:hAnsi="Arial" w:cs="Arial"/>
          <w:b/>
          <w:sz w:val="32"/>
          <w:szCs w:val="32"/>
        </w:rPr>
        <w:t xml:space="preserve">    ИРКУТСКАЯ ОБЛАСТЬ</w:t>
      </w:r>
    </w:p>
    <w:p w:rsidR="002236B3" w:rsidRPr="002C0678" w:rsidRDefault="002236B3" w:rsidP="002236B3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2C067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236B3" w:rsidRPr="002C0678" w:rsidRDefault="002236B3" w:rsidP="002236B3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2C0678">
        <w:rPr>
          <w:rFonts w:ascii="Arial" w:hAnsi="Arial" w:cs="Arial"/>
          <w:b/>
          <w:sz w:val="32"/>
          <w:szCs w:val="32"/>
        </w:rPr>
        <w:t>«ПОКРОВКА»</w:t>
      </w:r>
    </w:p>
    <w:p w:rsidR="002236B3" w:rsidRPr="002C0678" w:rsidRDefault="002236B3" w:rsidP="002236B3">
      <w:pPr>
        <w:pStyle w:val="af"/>
        <w:jc w:val="center"/>
        <w:rPr>
          <w:rFonts w:ascii="Arial" w:hAnsi="Arial" w:cs="Arial"/>
          <w:color w:val="000000"/>
          <w:sz w:val="32"/>
          <w:szCs w:val="32"/>
        </w:rPr>
      </w:pPr>
      <w:r w:rsidRPr="002C0678">
        <w:rPr>
          <w:rFonts w:ascii="Arial" w:hAnsi="Arial" w:cs="Arial"/>
          <w:b/>
          <w:sz w:val="32"/>
          <w:szCs w:val="32"/>
        </w:rPr>
        <w:t>ПОСТАНОВЛЕНИЕ</w:t>
      </w:r>
    </w:p>
    <w:p w:rsidR="002236B3" w:rsidRPr="002C0678" w:rsidRDefault="002236B3" w:rsidP="002236B3">
      <w:pPr>
        <w:spacing w:after="0"/>
        <w:jc w:val="both"/>
        <w:rPr>
          <w:rFonts w:ascii="Arial" w:hAnsi="Arial" w:cs="Arial"/>
          <w:color w:val="000000"/>
          <w:sz w:val="32"/>
          <w:szCs w:val="32"/>
        </w:rPr>
      </w:pPr>
    </w:p>
    <w:p w:rsidR="002236B3" w:rsidRPr="002C0678" w:rsidRDefault="002236B3" w:rsidP="002236B3">
      <w:pPr>
        <w:pStyle w:val="aa"/>
        <w:shd w:val="clear" w:color="auto" w:fill="FFFFFF"/>
        <w:spacing w:after="96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 xml:space="preserve">          </w:t>
      </w:r>
      <w:r w:rsidRPr="002C0678">
        <w:rPr>
          <w:rFonts w:ascii="Arial" w:hAnsi="Arial" w:cs="Arial"/>
          <w:color w:val="2C2C2C"/>
        </w:rPr>
        <w:t>В соответствии с постановлением Правительства Иркутской области от 23.04.2022 № 309-пп на территории  Иркутской области в период</w:t>
      </w:r>
      <w:r w:rsidRPr="002C0678">
        <w:rPr>
          <w:rStyle w:val="apple-converted-space"/>
          <w:rFonts w:ascii="Arial" w:hAnsi="Arial" w:cs="Arial"/>
          <w:color w:val="2C2C2C"/>
        </w:rPr>
        <w:t> </w:t>
      </w:r>
      <w:r w:rsidRPr="002C0678">
        <w:rPr>
          <w:rFonts w:ascii="Arial" w:hAnsi="Arial" w:cs="Arial"/>
          <w:b/>
          <w:bCs/>
          <w:color w:val="2C2C2C"/>
        </w:rPr>
        <w:t>с 30 апреля 2022 по 15 июня 2022 г. действует особый противопожарный режим.</w:t>
      </w:r>
    </w:p>
    <w:p w:rsidR="002236B3" w:rsidRPr="002C0678" w:rsidRDefault="002236B3" w:rsidP="002236B3">
      <w:pPr>
        <w:pStyle w:val="aa"/>
        <w:shd w:val="clear" w:color="auto" w:fill="FFFFFF"/>
        <w:spacing w:after="96"/>
        <w:jc w:val="both"/>
        <w:rPr>
          <w:rFonts w:ascii="Arial" w:hAnsi="Arial" w:cs="Arial"/>
          <w:color w:val="2C2C2C"/>
        </w:rPr>
      </w:pPr>
      <w:r w:rsidRPr="002C0678">
        <w:rPr>
          <w:rFonts w:ascii="Arial" w:hAnsi="Arial" w:cs="Arial"/>
          <w:color w:val="2C2C2C"/>
        </w:rPr>
        <w:t>На период действия особого противопожарного режима установлены</w:t>
      </w:r>
      <w:r w:rsidRPr="002C0678">
        <w:rPr>
          <w:rStyle w:val="apple-converted-space"/>
          <w:rFonts w:ascii="Arial" w:hAnsi="Arial" w:cs="Arial"/>
          <w:color w:val="2C2C2C"/>
        </w:rPr>
        <w:t> </w:t>
      </w:r>
      <w:r w:rsidRPr="002C0678">
        <w:rPr>
          <w:rFonts w:ascii="Arial" w:hAnsi="Arial" w:cs="Arial"/>
          <w:b/>
          <w:bCs/>
          <w:color w:val="2C2C2C"/>
        </w:rPr>
        <w:t>дополнительные требования пожарной безопасности</w:t>
      </w:r>
      <w:r w:rsidRPr="002C0678">
        <w:rPr>
          <w:rFonts w:ascii="Arial" w:hAnsi="Arial" w:cs="Arial"/>
          <w:color w:val="2C2C2C"/>
        </w:rPr>
        <w:t>, в том числе включающие в себя:</w:t>
      </w:r>
    </w:p>
    <w:p w:rsidR="002236B3" w:rsidRPr="002C0678" w:rsidRDefault="002236B3" w:rsidP="002236B3">
      <w:pPr>
        <w:numPr>
          <w:ilvl w:val="0"/>
          <w:numId w:val="10"/>
        </w:numPr>
        <w:shd w:val="clear" w:color="auto" w:fill="FFFFFF"/>
        <w:spacing w:after="0" w:line="240" w:lineRule="auto"/>
        <w:ind w:left="504"/>
        <w:jc w:val="both"/>
        <w:rPr>
          <w:rFonts w:ascii="Arial" w:hAnsi="Arial" w:cs="Arial"/>
          <w:color w:val="2C2C2C"/>
          <w:sz w:val="24"/>
          <w:szCs w:val="24"/>
        </w:rPr>
      </w:pPr>
      <w:r w:rsidRPr="002C0678">
        <w:rPr>
          <w:rFonts w:ascii="Arial" w:hAnsi="Arial" w:cs="Arial"/>
          <w:b/>
          <w:bCs/>
          <w:color w:val="2C2C2C"/>
          <w:sz w:val="24"/>
          <w:szCs w:val="24"/>
        </w:rPr>
        <w:t>запрет на посещение гражданами лесов</w:t>
      </w:r>
      <w:r w:rsidRPr="002C0678">
        <w:rPr>
          <w:rStyle w:val="apple-converted-space"/>
          <w:rFonts w:ascii="Arial" w:hAnsi="Arial" w:cs="Arial"/>
          <w:color w:val="2C2C2C"/>
          <w:sz w:val="24"/>
          <w:szCs w:val="24"/>
        </w:rPr>
        <w:t> </w:t>
      </w:r>
      <w:r w:rsidRPr="002C0678">
        <w:rPr>
          <w:rFonts w:ascii="Arial" w:hAnsi="Arial" w:cs="Arial"/>
          <w:color w:val="2C2C2C"/>
          <w:sz w:val="24"/>
          <w:szCs w:val="24"/>
        </w:rPr>
        <w:t>при наступлении III класса и выше пожарной опасности в лесах по условиям погоды;</w:t>
      </w:r>
    </w:p>
    <w:p w:rsidR="002236B3" w:rsidRPr="002C0678" w:rsidRDefault="002236B3" w:rsidP="002236B3">
      <w:pPr>
        <w:numPr>
          <w:ilvl w:val="0"/>
          <w:numId w:val="10"/>
        </w:numPr>
        <w:shd w:val="clear" w:color="auto" w:fill="FFFFFF"/>
        <w:spacing w:after="96" w:line="240" w:lineRule="auto"/>
        <w:ind w:left="504"/>
        <w:jc w:val="both"/>
        <w:rPr>
          <w:rFonts w:ascii="Arial" w:hAnsi="Arial" w:cs="Arial"/>
          <w:color w:val="2C2C2C"/>
          <w:sz w:val="24"/>
          <w:szCs w:val="24"/>
        </w:rPr>
      </w:pPr>
      <w:r w:rsidRPr="002C0678">
        <w:rPr>
          <w:rFonts w:ascii="Arial" w:hAnsi="Arial" w:cs="Arial"/>
          <w:b/>
          <w:bCs/>
          <w:color w:val="2C2C2C"/>
          <w:sz w:val="24"/>
          <w:szCs w:val="24"/>
        </w:rPr>
        <w:t>запрет</w:t>
      </w:r>
      <w:r w:rsidRPr="002C0678">
        <w:rPr>
          <w:rStyle w:val="apple-converted-space"/>
          <w:rFonts w:ascii="Arial" w:hAnsi="Arial" w:cs="Arial"/>
          <w:color w:val="2C2C2C"/>
          <w:sz w:val="24"/>
          <w:szCs w:val="24"/>
        </w:rPr>
        <w:t> </w:t>
      </w:r>
      <w:r w:rsidRPr="002C0678">
        <w:rPr>
          <w:rFonts w:ascii="Arial" w:hAnsi="Arial" w:cs="Arial"/>
          <w:color w:val="2C2C2C"/>
          <w:sz w:val="24"/>
          <w:szCs w:val="24"/>
        </w:rPr>
        <w:t xml:space="preserve">на территории МО «Покровка» </w:t>
      </w:r>
      <w:r w:rsidRPr="002C0678">
        <w:rPr>
          <w:rFonts w:ascii="Arial" w:hAnsi="Arial" w:cs="Arial"/>
          <w:b/>
          <w:bCs/>
          <w:color w:val="2C2C2C"/>
          <w:sz w:val="24"/>
          <w:szCs w:val="24"/>
        </w:rPr>
        <w:t>разведение костров и 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углях,</w:t>
      </w:r>
      <w:r w:rsidRPr="002C0678">
        <w:rPr>
          <w:rStyle w:val="apple-converted-space"/>
          <w:rFonts w:ascii="Arial" w:hAnsi="Arial" w:cs="Arial"/>
          <w:color w:val="2C2C2C"/>
          <w:sz w:val="24"/>
          <w:szCs w:val="24"/>
        </w:rPr>
        <w:t> </w:t>
      </w:r>
      <w:r w:rsidRPr="002C0678">
        <w:rPr>
          <w:rFonts w:ascii="Arial" w:hAnsi="Arial" w:cs="Arial"/>
          <w:color w:val="2C2C2C"/>
          <w:sz w:val="24"/>
          <w:szCs w:val="24"/>
        </w:rPr>
        <w:t xml:space="preserve">использования устройств, обеспечивающих устойчивое сгорание топлива и возможность регулирования процесса горения (газовые горелки) в пикниковых точках. </w:t>
      </w:r>
    </w:p>
    <w:p w:rsidR="002236B3" w:rsidRPr="002C0678" w:rsidRDefault="002236B3" w:rsidP="002236B3">
      <w:pPr>
        <w:pStyle w:val="aa"/>
        <w:shd w:val="clear" w:color="auto" w:fill="FFFFFF"/>
        <w:spacing w:after="96"/>
        <w:jc w:val="both"/>
        <w:rPr>
          <w:rFonts w:ascii="Arial" w:hAnsi="Arial" w:cs="Arial"/>
          <w:color w:val="2C2C2C"/>
        </w:rPr>
      </w:pPr>
      <w:r w:rsidRPr="002C0678">
        <w:rPr>
          <w:rFonts w:ascii="Arial" w:hAnsi="Arial" w:cs="Arial"/>
          <w:b/>
          <w:bCs/>
          <w:color w:val="2C2C2C"/>
        </w:rPr>
        <w:t>При действии на соответствующей территории особого противопожарного режима использование открытого огня запрещается!</w:t>
      </w:r>
    </w:p>
    <w:p w:rsidR="002236B3" w:rsidRPr="002C0678" w:rsidRDefault="002236B3" w:rsidP="002236B3">
      <w:pPr>
        <w:pStyle w:val="aa"/>
        <w:numPr>
          <w:ilvl w:val="0"/>
          <w:numId w:val="10"/>
        </w:numPr>
        <w:shd w:val="clear" w:color="auto" w:fill="FFFFFF"/>
        <w:spacing w:after="96" w:line="240" w:lineRule="auto"/>
        <w:contextualSpacing w:val="0"/>
        <w:jc w:val="both"/>
        <w:rPr>
          <w:rFonts w:ascii="Arial" w:hAnsi="Arial" w:cs="Arial"/>
          <w:color w:val="2C2C2C"/>
        </w:rPr>
      </w:pPr>
      <w:r w:rsidRPr="002C0678">
        <w:rPr>
          <w:rFonts w:ascii="Arial" w:hAnsi="Arial" w:cs="Arial"/>
          <w:color w:val="2C2C2C"/>
        </w:rPr>
        <w:t>Администрация настоятельно рекомендует жителям МО «Покровка» провести своевременную очистку приусадебных земельных участков и прилегающей территории от сухой растительности и горючего мусора. </w:t>
      </w:r>
    </w:p>
    <w:p w:rsidR="002236B3" w:rsidRPr="002C0678" w:rsidRDefault="002236B3" w:rsidP="002236B3">
      <w:pPr>
        <w:pStyle w:val="aa"/>
        <w:numPr>
          <w:ilvl w:val="0"/>
          <w:numId w:val="10"/>
        </w:numPr>
        <w:shd w:val="clear" w:color="auto" w:fill="FFFFFF"/>
        <w:spacing w:after="96" w:line="240" w:lineRule="auto"/>
        <w:contextualSpacing w:val="0"/>
        <w:jc w:val="both"/>
        <w:rPr>
          <w:rFonts w:ascii="Arial" w:hAnsi="Arial" w:cs="Arial"/>
          <w:color w:val="2C2C2C"/>
        </w:rPr>
      </w:pPr>
      <w:r w:rsidRPr="002C0678">
        <w:rPr>
          <w:rFonts w:ascii="Arial" w:hAnsi="Arial" w:cs="Arial"/>
          <w:color w:val="2C2C2C"/>
        </w:rPr>
        <w:t>При возникновении пожара необходимо немедленно сообщить о нем в пожарную охрану по телефону 01 (101)  или  112. Самое главное правило при возгорании — не поддаваться панике и не терять самообладания.</w:t>
      </w:r>
    </w:p>
    <w:p w:rsidR="002236B3" w:rsidRPr="002C0678" w:rsidRDefault="002236B3" w:rsidP="002236B3">
      <w:pPr>
        <w:pStyle w:val="ad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C06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067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236B3" w:rsidRDefault="002236B3" w:rsidP="002236B3">
      <w:pPr>
        <w:pStyle w:val="aa"/>
        <w:shd w:val="clear" w:color="auto" w:fill="FFFFFF"/>
        <w:spacing w:after="96"/>
        <w:jc w:val="both"/>
        <w:rPr>
          <w:rFonts w:ascii="Tahoma" w:hAnsi="Tahoma" w:cs="Tahoma"/>
          <w:color w:val="2C2C2C"/>
        </w:rPr>
      </w:pPr>
    </w:p>
    <w:p w:rsidR="002236B3" w:rsidRDefault="002236B3" w:rsidP="002236B3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2236B3" w:rsidRPr="002C0678" w:rsidRDefault="002236B3" w:rsidP="002236B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2C0678">
        <w:rPr>
          <w:rFonts w:ascii="Arial" w:hAnsi="Arial" w:cs="Arial"/>
          <w:color w:val="000000"/>
          <w:sz w:val="24"/>
          <w:szCs w:val="24"/>
        </w:rPr>
        <w:t>Глава МО «Покровка»</w:t>
      </w:r>
      <w:r w:rsidRPr="002C0678">
        <w:rPr>
          <w:rFonts w:ascii="Arial" w:hAnsi="Arial" w:cs="Arial"/>
          <w:color w:val="000000"/>
          <w:sz w:val="24"/>
          <w:szCs w:val="24"/>
        </w:rPr>
        <w:tab/>
      </w:r>
      <w:r w:rsidRPr="002C0678">
        <w:rPr>
          <w:rFonts w:ascii="Arial" w:hAnsi="Arial" w:cs="Arial"/>
          <w:color w:val="000000"/>
          <w:sz w:val="24"/>
          <w:szCs w:val="24"/>
        </w:rPr>
        <w:tab/>
      </w:r>
      <w:r w:rsidRPr="002C0678">
        <w:rPr>
          <w:rFonts w:ascii="Arial" w:hAnsi="Arial" w:cs="Arial"/>
          <w:color w:val="000000"/>
          <w:sz w:val="24"/>
          <w:szCs w:val="24"/>
        </w:rPr>
        <w:tab/>
      </w:r>
      <w:r w:rsidRPr="002C0678">
        <w:rPr>
          <w:rFonts w:ascii="Arial" w:hAnsi="Arial" w:cs="Arial"/>
          <w:color w:val="000000"/>
          <w:sz w:val="24"/>
          <w:szCs w:val="24"/>
        </w:rPr>
        <w:tab/>
        <w:t>Багинов А.В.</w:t>
      </w:r>
    </w:p>
    <w:p w:rsidR="002236B3" w:rsidRDefault="002236B3" w:rsidP="002236B3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2236B3" w:rsidRDefault="002236B3" w:rsidP="002236B3"/>
    <w:p w:rsidR="002236B3" w:rsidRDefault="002236B3" w:rsidP="002236B3">
      <w:pPr>
        <w:rPr>
          <w:rFonts w:ascii="Arial" w:hAnsi="Arial" w:cs="Arial"/>
        </w:rPr>
      </w:pPr>
    </w:p>
    <w:p w:rsidR="002236B3" w:rsidRDefault="002236B3" w:rsidP="00765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2236B3" w:rsidRDefault="002236B3" w:rsidP="00765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34840" w:rsidRDefault="00634840" w:rsidP="007657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sectPr w:rsidR="00634840" w:rsidSect="00A3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3AF" w:rsidRDefault="008B13AF" w:rsidP="00D96604">
      <w:pPr>
        <w:spacing w:after="0" w:line="240" w:lineRule="auto"/>
      </w:pPr>
      <w:r>
        <w:separator/>
      </w:r>
    </w:p>
  </w:endnote>
  <w:endnote w:type="continuationSeparator" w:id="0">
    <w:p w:rsidR="008B13AF" w:rsidRDefault="008B13AF" w:rsidP="00D9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3AF" w:rsidRDefault="008B13AF" w:rsidP="00D96604">
      <w:pPr>
        <w:spacing w:after="0" w:line="240" w:lineRule="auto"/>
      </w:pPr>
      <w:r>
        <w:separator/>
      </w:r>
    </w:p>
  </w:footnote>
  <w:footnote w:type="continuationSeparator" w:id="0">
    <w:p w:rsidR="008B13AF" w:rsidRDefault="008B13AF" w:rsidP="00D9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E37"/>
    <w:multiLevelType w:val="hybridMultilevel"/>
    <w:tmpl w:val="E85CC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F00A09"/>
    <w:multiLevelType w:val="hybridMultilevel"/>
    <w:tmpl w:val="5928B7CA"/>
    <w:lvl w:ilvl="0" w:tplc="60BA1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53FDA"/>
    <w:multiLevelType w:val="hybridMultilevel"/>
    <w:tmpl w:val="50FAEE72"/>
    <w:lvl w:ilvl="0" w:tplc="2BE09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BC4746"/>
    <w:multiLevelType w:val="hybridMultilevel"/>
    <w:tmpl w:val="FC862DD6"/>
    <w:lvl w:ilvl="0" w:tplc="60BA1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00F01"/>
    <w:multiLevelType w:val="multilevel"/>
    <w:tmpl w:val="8EE4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D51BD"/>
    <w:multiLevelType w:val="hybridMultilevel"/>
    <w:tmpl w:val="9AD8FB8C"/>
    <w:lvl w:ilvl="0" w:tplc="6D9448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B28D9"/>
    <w:multiLevelType w:val="hybridMultilevel"/>
    <w:tmpl w:val="A4304778"/>
    <w:lvl w:ilvl="0" w:tplc="60BA1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44B28"/>
    <w:multiLevelType w:val="hybridMultilevel"/>
    <w:tmpl w:val="EFF402DA"/>
    <w:lvl w:ilvl="0" w:tplc="E73A3AD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372CF"/>
    <w:multiLevelType w:val="hybridMultilevel"/>
    <w:tmpl w:val="4CF82FCE"/>
    <w:lvl w:ilvl="0" w:tplc="FEEA15B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5566B988">
      <w:start w:val="4"/>
      <w:numFmt w:val="decimal"/>
      <w:lvlText w:val="%3"/>
      <w:lvlJc w:val="left"/>
      <w:pPr>
        <w:tabs>
          <w:tab w:val="num" w:pos="2548"/>
        </w:tabs>
        <w:ind w:left="25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9F65E9"/>
    <w:multiLevelType w:val="hybridMultilevel"/>
    <w:tmpl w:val="F21A736A"/>
    <w:lvl w:ilvl="0" w:tplc="3E1C15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E6F"/>
    <w:rsid w:val="0005678A"/>
    <w:rsid w:val="000649B4"/>
    <w:rsid w:val="00170A1C"/>
    <w:rsid w:val="0019005F"/>
    <w:rsid w:val="001C5A55"/>
    <w:rsid w:val="002236B3"/>
    <w:rsid w:val="002529C9"/>
    <w:rsid w:val="00265318"/>
    <w:rsid w:val="0032634B"/>
    <w:rsid w:val="003C3C99"/>
    <w:rsid w:val="003E7558"/>
    <w:rsid w:val="00406258"/>
    <w:rsid w:val="005A5761"/>
    <w:rsid w:val="005F5E6F"/>
    <w:rsid w:val="00634840"/>
    <w:rsid w:val="00692462"/>
    <w:rsid w:val="006C28BB"/>
    <w:rsid w:val="006D421A"/>
    <w:rsid w:val="00712442"/>
    <w:rsid w:val="007261EE"/>
    <w:rsid w:val="007657BE"/>
    <w:rsid w:val="007B34BB"/>
    <w:rsid w:val="00811ACA"/>
    <w:rsid w:val="008B13AF"/>
    <w:rsid w:val="008D6BDC"/>
    <w:rsid w:val="009D1090"/>
    <w:rsid w:val="00A15D88"/>
    <w:rsid w:val="00A367E8"/>
    <w:rsid w:val="00A36E10"/>
    <w:rsid w:val="00A532AF"/>
    <w:rsid w:val="00AC4264"/>
    <w:rsid w:val="00B06AA4"/>
    <w:rsid w:val="00B7035C"/>
    <w:rsid w:val="00BB6671"/>
    <w:rsid w:val="00C17065"/>
    <w:rsid w:val="00CC464B"/>
    <w:rsid w:val="00CE5653"/>
    <w:rsid w:val="00CE59E0"/>
    <w:rsid w:val="00CE6461"/>
    <w:rsid w:val="00D1173E"/>
    <w:rsid w:val="00D4382C"/>
    <w:rsid w:val="00D661D2"/>
    <w:rsid w:val="00D96604"/>
    <w:rsid w:val="00E22888"/>
    <w:rsid w:val="00E25A8F"/>
    <w:rsid w:val="00E3673B"/>
    <w:rsid w:val="00EE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6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C46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E6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9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60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660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05F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A15D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15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C464B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a">
    <w:name w:val="Normal (Web)"/>
    <w:aliases w:val="Обычный (Web),Обычный (Web)1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11"/>
    <w:uiPriority w:val="99"/>
    <w:unhideWhenUsed/>
    <w:qFormat/>
    <w:rsid w:val="00CC464B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enter1">
    <w:name w:val="center1"/>
    <w:basedOn w:val="a"/>
    <w:qFormat/>
    <w:rsid w:val="00CC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</w:rPr>
  </w:style>
  <w:style w:type="paragraph" w:customStyle="1" w:styleId="21">
    <w:name w:val="Обычный2"/>
    <w:qFormat/>
    <w:rsid w:val="00CC464B"/>
    <w:pPr>
      <w:widowControl w:val="0"/>
      <w:snapToGrid w:val="0"/>
      <w:spacing w:before="280" w:after="0" w:line="300" w:lineRule="auto"/>
      <w:ind w:firstLine="700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b">
    <w:name w:val="Основной стиль записки Знак"/>
    <w:link w:val="ac"/>
    <w:locked/>
    <w:rsid w:val="00CC464B"/>
    <w:rPr>
      <w:sz w:val="24"/>
      <w:szCs w:val="24"/>
    </w:rPr>
  </w:style>
  <w:style w:type="paragraph" w:customStyle="1" w:styleId="ac">
    <w:name w:val="Основной стиль записки"/>
    <w:basedOn w:val="a"/>
    <w:link w:val="ab"/>
    <w:qFormat/>
    <w:rsid w:val="00CC464B"/>
    <w:pPr>
      <w:spacing w:after="0" w:line="240" w:lineRule="auto"/>
      <w:ind w:firstLine="709"/>
      <w:jc w:val="both"/>
    </w:pPr>
    <w:rPr>
      <w:rFonts w:eastAsiaTheme="minorHAnsi"/>
      <w:sz w:val="24"/>
      <w:szCs w:val="24"/>
      <w:lang w:eastAsia="en-US"/>
    </w:rPr>
  </w:style>
  <w:style w:type="character" w:customStyle="1" w:styleId="12">
    <w:name w:val="Стиль1 Знак"/>
    <w:link w:val="13"/>
    <w:locked/>
    <w:rsid w:val="00CC464B"/>
    <w:rPr>
      <w:rFonts w:ascii="Arial" w:hAnsi="Arial" w:cs="Arial"/>
      <w:sz w:val="24"/>
      <w:szCs w:val="24"/>
      <w:lang w:eastAsia="ar-SA"/>
    </w:rPr>
  </w:style>
  <w:style w:type="paragraph" w:customStyle="1" w:styleId="13">
    <w:name w:val="Стиль1"/>
    <w:basedOn w:val="ad"/>
    <w:link w:val="12"/>
    <w:qFormat/>
    <w:rsid w:val="00CC464B"/>
    <w:pPr>
      <w:suppressAutoHyphens/>
      <w:spacing w:after="0" w:line="240" w:lineRule="auto"/>
      <w:ind w:left="0" w:firstLine="720"/>
      <w:contextualSpacing w:val="0"/>
      <w:jc w:val="both"/>
    </w:pPr>
    <w:rPr>
      <w:rFonts w:ascii="Arial" w:eastAsiaTheme="minorHAnsi" w:hAnsi="Arial" w:cs="Arial"/>
      <w:sz w:val="24"/>
      <w:szCs w:val="24"/>
      <w:lang w:eastAsia="ar-SA"/>
    </w:rPr>
  </w:style>
  <w:style w:type="character" w:customStyle="1" w:styleId="22">
    <w:name w:val="Стиль2 Знак"/>
    <w:link w:val="23"/>
    <w:locked/>
    <w:rsid w:val="00CC464B"/>
    <w:rPr>
      <w:rFonts w:ascii="Arial" w:hAnsi="Arial" w:cs="Arial"/>
      <w:sz w:val="24"/>
      <w:szCs w:val="24"/>
    </w:rPr>
  </w:style>
  <w:style w:type="paragraph" w:customStyle="1" w:styleId="23">
    <w:name w:val="Стиль2"/>
    <w:basedOn w:val="ac"/>
    <w:link w:val="22"/>
    <w:qFormat/>
    <w:rsid w:val="00CC464B"/>
    <w:rPr>
      <w:rFonts w:ascii="Arial" w:hAnsi="Arial" w:cs="Arial"/>
    </w:rPr>
  </w:style>
  <w:style w:type="paragraph" w:styleId="ad">
    <w:name w:val="List Paragraph"/>
    <w:basedOn w:val="a"/>
    <w:link w:val="ae"/>
    <w:uiPriority w:val="34"/>
    <w:qFormat/>
    <w:rsid w:val="00CC46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57B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34"/>
    <w:qFormat/>
    <w:rsid w:val="007657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657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57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Обычный (веб) Знак1"/>
    <w:aliases w:val="Обычный (Web) Знак,Обычный (Web)1 Знак,Обычный (веб) Знак Знак,Обычный (веб) Знак1 Знак Знак,Обычный (веб) Знак2 Знак Знак Знак,Обычный (веб) Знак Знак1 Знак Знак Знак,Обычный (веб) Знак1 Знак Знак1 Знак Знак"/>
    <w:basedOn w:val="a0"/>
    <w:link w:val="aa"/>
    <w:uiPriority w:val="99"/>
    <w:locked/>
    <w:rsid w:val="007657BE"/>
    <w:rPr>
      <w:rFonts w:ascii="Times New Roman" w:hAnsi="Times New Roman"/>
      <w:sz w:val="24"/>
    </w:rPr>
  </w:style>
  <w:style w:type="paragraph" w:customStyle="1" w:styleId="14">
    <w:name w:val="Обычный1"/>
    <w:rsid w:val="007657B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32634B"/>
  </w:style>
  <w:style w:type="paragraph" w:styleId="af">
    <w:name w:val="No Spacing"/>
    <w:link w:val="af0"/>
    <w:uiPriority w:val="1"/>
    <w:qFormat/>
    <w:rsid w:val="002236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2236B3"/>
    <w:rPr>
      <w:rFonts w:ascii="Calibri" w:eastAsia="Times New Roman" w:hAnsi="Calibri" w:cs="Times New Roman"/>
      <w:lang w:eastAsia="ru-RU"/>
    </w:rPr>
  </w:style>
  <w:style w:type="character" w:customStyle="1" w:styleId="ae">
    <w:name w:val="Абзац списка Знак"/>
    <w:link w:val="ad"/>
    <w:uiPriority w:val="34"/>
    <w:locked/>
    <w:rsid w:val="002236B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Chagaeva Bella</dc:creator>
  <cp:keywords/>
  <dc:description/>
  <cp:lastModifiedBy>Покровка</cp:lastModifiedBy>
  <cp:revision>21</cp:revision>
  <cp:lastPrinted>2022-04-27T04:53:00Z</cp:lastPrinted>
  <dcterms:created xsi:type="dcterms:W3CDTF">2022-03-16T09:59:00Z</dcterms:created>
  <dcterms:modified xsi:type="dcterms:W3CDTF">2022-04-30T02:10:00Z</dcterms:modified>
</cp:coreProperties>
</file>